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011" w:rsidRDefault="000F1011" w:rsidP="000F1011">
      <w:pPr>
        <w:pStyle w:val="ConsPlusTitlePage"/>
        <w:jc w:val="center"/>
      </w:pPr>
      <w:r w:rsidRPr="000F1011">
        <w:rPr>
          <w:noProof/>
        </w:rPr>
        <w:drawing>
          <wp:inline distT="0" distB="0" distL="0" distR="0">
            <wp:extent cx="466725" cy="561975"/>
            <wp:effectExtent l="19050" t="0" r="9525" b="0"/>
            <wp:docPr id="3"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cstate="print"/>
                    <a:srcRect/>
                    <a:stretch>
                      <a:fillRect/>
                    </a:stretch>
                  </pic:blipFill>
                  <pic:spPr bwMode="auto">
                    <a:xfrm>
                      <a:off x="0" y="0"/>
                      <a:ext cx="464406" cy="564543"/>
                    </a:xfrm>
                    <a:prstGeom prst="rect">
                      <a:avLst/>
                    </a:prstGeom>
                    <a:noFill/>
                    <a:ln w="9525">
                      <a:noFill/>
                      <a:miter lim="800000"/>
                      <a:headEnd/>
                      <a:tailEnd/>
                    </a:ln>
                  </pic:spPr>
                </pic:pic>
              </a:graphicData>
            </a:graphic>
          </wp:inline>
        </w:drawing>
      </w:r>
    </w:p>
    <w:p w:rsidR="000F1011" w:rsidRDefault="000F1011" w:rsidP="000F1011">
      <w:pPr>
        <w:pStyle w:val="ConsPlusNormal"/>
        <w:outlineLvl w:val="0"/>
      </w:pPr>
    </w:p>
    <w:p w:rsidR="000F1011" w:rsidRPr="007C378C" w:rsidRDefault="000F1011" w:rsidP="000F1011">
      <w:pPr>
        <w:pStyle w:val="ConsPlusTitle"/>
        <w:jc w:val="center"/>
        <w:outlineLvl w:val="0"/>
        <w:rPr>
          <w:rFonts w:ascii="Times New Roman" w:hAnsi="Times New Roman" w:cs="Times New Roman"/>
          <w:b w:val="0"/>
          <w:sz w:val="26"/>
          <w:szCs w:val="26"/>
        </w:rPr>
      </w:pPr>
      <w:r w:rsidRPr="007C378C">
        <w:rPr>
          <w:rFonts w:ascii="Times New Roman" w:hAnsi="Times New Roman" w:cs="Times New Roman"/>
          <w:b w:val="0"/>
          <w:sz w:val="26"/>
          <w:szCs w:val="26"/>
        </w:rPr>
        <w:t>АДМИНИСТРАЦИЯ ГОРОДА НОРИЛЬСКА</w:t>
      </w:r>
    </w:p>
    <w:p w:rsidR="000F1011" w:rsidRPr="007C378C" w:rsidRDefault="000F1011" w:rsidP="000F1011">
      <w:pPr>
        <w:pStyle w:val="ConsPlusTitle"/>
        <w:jc w:val="center"/>
        <w:outlineLvl w:val="0"/>
        <w:rPr>
          <w:rFonts w:ascii="Times New Roman" w:hAnsi="Times New Roman" w:cs="Times New Roman"/>
          <w:b w:val="0"/>
          <w:sz w:val="26"/>
          <w:szCs w:val="26"/>
        </w:rPr>
      </w:pPr>
    </w:p>
    <w:p w:rsidR="000F1011" w:rsidRPr="007C378C" w:rsidRDefault="000F1011" w:rsidP="000F1011">
      <w:pPr>
        <w:pStyle w:val="ConsPlusTitle"/>
        <w:jc w:val="center"/>
        <w:rPr>
          <w:rFonts w:ascii="Times New Roman" w:hAnsi="Times New Roman" w:cs="Times New Roman"/>
          <w:b w:val="0"/>
          <w:sz w:val="26"/>
          <w:szCs w:val="26"/>
        </w:rPr>
      </w:pPr>
      <w:r w:rsidRPr="007C378C">
        <w:rPr>
          <w:rFonts w:ascii="Times New Roman" w:hAnsi="Times New Roman" w:cs="Times New Roman"/>
          <w:b w:val="0"/>
          <w:sz w:val="26"/>
          <w:szCs w:val="26"/>
        </w:rPr>
        <w:t>КРАСНОЯРСКОГО КРАЯ</w:t>
      </w:r>
    </w:p>
    <w:p w:rsidR="000F1011" w:rsidRPr="007C378C" w:rsidRDefault="000F1011" w:rsidP="000F1011">
      <w:pPr>
        <w:pStyle w:val="ConsPlusTitle"/>
        <w:jc w:val="center"/>
        <w:rPr>
          <w:rFonts w:ascii="Times New Roman" w:hAnsi="Times New Roman" w:cs="Times New Roman"/>
          <w:b w:val="0"/>
          <w:sz w:val="26"/>
          <w:szCs w:val="26"/>
        </w:rPr>
      </w:pPr>
    </w:p>
    <w:p w:rsidR="000F1011" w:rsidRPr="007C378C" w:rsidRDefault="000F1011" w:rsidP="000F1011">
      <w:pPr>
        <w:pStyle w:val="ConsPlusTitle"/>
        <w:jc w:val="center"/>
        <w:rPr>
          <w:rFonts w:ascii="Times New Roman" w:hAnsi="Times New Roman" w:cs="Times New Roman"/>
          <w:sz w:val="26"/>
          <w:szCs w:val="26"/>
        </w:rPr>
      </w:pPr>
      <w:r w:rsidRPr="007C378C">
        <w:rPr>
          <w:rFonts w:ascii="Times New Roman" w:hAnsi="Times New Roman" w:cs="Times New Roman"/>
          <w:sz w:val="26"/>
          <w:szCs w:val="26"/>
        </w:rPr>
        <w:t>ПОСТАНОВЛЕНИЕ</w:t>
      </w:r>
    </w:p>
    <w:p w:rsidR="000F1011" w:rsidRPr="000F1011" w:rsidRDefault="000F1011" w:rsidP="000F1011">
      <w:pPr>
        <w:pStyle w:val="ConsPlusTitle"/>
        <w:jc w:val="center"/>
        <w:rPr>
          <w:rFonts w:ascii="Times New Roman" w:hAnsi="Times New Roman" w:cs="Times New Roman"/>
          <w:sz w:val="26"/>
          <w:szCs w:val="26"/>
        </w:rPr>
      </w:pPr>
    </w:p>
    <w:p w:rsidR="000F1011" w:rsidRPr="000F1011" w:rsidRDefault="000F1011" w:rsidP="000F1011">
      <w:pPr>
        <w:pStyle w:val="ConsPlusTitle"/>
        <w:jc w:val="both"/>
        <w:rPr>
          <w:rFonts w:ascii="Times New Roman" w:hAnsi="Times New Roman" w:cs="Times New Roman"/>
          <w:b w:val="0"/>
          <w:sz w:val="26"/>
          <w:szCs w:val="26"/>
        </w:rPr>
      </w:pPr>
      <w:r w:rsidRPr="000F1011">
        <w:rPr>
          <w:rFonts w:ascii="Times New Roman" w:hAnsi="Times New Roman" w:cs="Times New Roman"/>
          <w:b w:val="0"/>
          <w:sz w:val="26"/>
          <w:szCs w:val="26"/>
        </w:rPr>
        <w:t xml:space="preserve">27.06.2013                                                                                                         </w:t>
      </w:r>
      <w:r>
        <w:rPr>
          <w:rFonts w:ascii="Times New Roman" w:hAnsi="Times New Roman" w:cs="Times New Roman"/>
          <w:b w:val="0"/>
          <w:sz w:val="26"/>
          <w:szCs w:val="26"/>
        </w:rPr>
        <w:t xml:space="preserve">              </w:t>
      </w:r>
      <w:r w:rsidRPr="000F1011">
        <w:rPr>
          <w:rFonts w:ascii="Times New Roman" w:hAnsi="Times New Roman" w:cs="Times New Roman"/>
          <w:b w:val="0"/>
          <w:sz w:val="26"/>
          <w:szCs w:val="26"/>
        </w:rPr>
        <w:t>№ 302</w:t>
      </w:r>
    </w:p>
    <w:p w:rsidR="000F1011" w:rsidRPr="000F1011" w:rsidRDefault="000F1011" w:rsidP="000F1011">
      <w:pPr>
        <w:pStyle w:val="ConsPlusTitle"/>
        <w:jc w:val="center"/>
        <w:rPr>
          <w:rFonts w:ascii="Times New Roman" w:hAnsi="Times New Roman" w:cs="Times New Roman"/>
          <w:b w:val="0"/>
          <w:sz w:val="26"/>
          <w:szCs w:val="26"/>
        </w:rPr>
      </w:pPr>
    </w:p>
    <w:p w:rsidR="000F1011" w:rsidRPr="000F1011" w:rsidRDefault="000F1011" w:rsidP="000F1011">
      <w:pPr>
        <w:pStyle w:val="ConsPlusTitle"/>
        <w:jc w:val="both"/>
        <w:rPr>
          <w:rFonts w:ascii="Times New Roman" w:hAnsi="Times New Roman" w:cs="Times New Roman"/>
          <w:b w:val="0"/>
          <w:sz w:val="26"/>
          <w:szCs w:val="26"/>
        </w:rPr>
      </w:pPr>
      <w:proofErr w:type="gramStart"/>
      <w:r>
        <w:rPr>
          <w:rFonts w:ascii="Times New Roman" w:hAnsi="Times New Roman" w:cs="Times New Roman"/>
          <w:b w:val="0"/>
          <w:sz w:val="26"/>
          <w:szCs w:val="26"/>
        </w:rPr>
        <w:t>О</w:t>
      </w:r>
      <w:r w:rsidRPr="000F1011">
        <w:rPr>
          <w:rFonts w:ascii="Times New Roman" w:hAnsi="Times New Roman" w:cs="Times New Roman"/>
          <w:b w:val="0"/>
          <w:sz w:val="26"/>
          <w:szCs w:val="26"/>
        </w:rPr>
        <w:t>б утверждении административного регламента предоставления</w:t>
      </w:r>
      <w:r>
        <w:rPr>
          <w:rFonts w:ascii="Times New Roman" w:hAnsi="Times New Roman" w:cs="Times New Roman"/>
          <w:b w:val="0"/>
          <w:sz w:val="26"/>
          <w:szCs w:val="26"/>
        </w:rPr>
        <w:t xml:space="preserve"> У</w:t>
      </w:r>
      <w:r w:rsidRPr="000F1011">
        <w:rPr>
          <w:rFonts w:ascii="Times New Roman" w:hAnsi="Times New Roman" w:cs="Times New Roman"/>
          <w:b w:val="0"/>
          <w:sz w:val="26"/>
          <w:szCs w:val="26"/>
        </w:rPr>
        <w:t xml:space="preserve">правлением социальной политики </w:t>
      </w:r>
      <w:r>
        <w:rPr>
          <w:rFonts w:ascii="Times New Roman" w:hAnsi="Times New Roman" w:cs="Times New Roman"/>
          <w:b w:val="0"/>
          <w:sz w:val="26"/>
          <w:szCs w:val="26"/>
        </w:rPr>
        <w:t>А</w:t>
      </w:r>
      <w:r w:rsidRPr="000F1011">
        <w:rPr>
          <w:rFonts w:ascii="Times New Roman" w:hAnsi="Times New Roman" w:cs="Times New Roman"/>
          <w:b w:val="0"/>
          <w:sz w:val="26"/>
          <w:szCs w:val="26"/>
        </w:rPr>
        <w:t>дминистрации города</w:t>
      </w:r>
      <w:r>
        <w:rPr>
          <w:rFonts w:ascii="Times New Roman" w:hAnsi="Times New Roman" w:cs="Times New Roman"/>
          <w:b w:val="0"/>
          <w:sz w:val="26"/>
          <w:szCs w:val="26"/>
        </w:rPr>
        <w:t xml:space="preserve"> Н</w:t>
      </w:r>
      <w:r w:rsidRPr="000F1011">
        <w:rPr>
          <w:rFonts w:ascii="Times New Roman" w:hAnsi="Times New Roman" w:cs="Times New Roman"/>
          <w:b w:val="0"/>
          <w:sz w:val="26"/>
          <w:szCs w:val="26"/>
        </w:rPr>
        <w:t>орильска муниципальной услуги по оказанию материальной</w:t>
      </w:r>
      <w:r>
        <w:rPr>
          <w:rFonts w:ascii="Times New Roman" w:hAnsi="Times New Roman" w:cs="Times New Roman"/>
          <w:b w:val="0"/>
          <w:sz w:val="26"/>
          <w:szCs w:val="26"/>
        </w:rPr>
        <w:t xml:space="preserve"> </w:t>
      </w:r>
      <w:r w:rsidRPr="000F1011">
        <w:rPr>
          <w:rFonts w:ascii="Times New Roman" w:hAnsi="Times New Roman" w:cs="Times New Roman"/>
          <w:b w:val="0"/>
          <w:sz w:val="26"/>
          <w:szCs w:val="26"/>
        </w:rPr>
        <w:t xml:space="preserve">помощи на оплату </w:t>
      </w:r>
      <w:r>
        <w:rPr>
          <w:rFonts w:ascii="Times New Roman" w:hAnsi="Times New Roman" w:cs="Times New Roman"/>
          <w:b w:val="0"/>
          <w:sz w:val="26"/>
          <w:szCs w:val="26"/>
        </w:rPr>
        <w:t>проезда в пределах территории РФ</w:t>
      </w:r>
      <w:r w:rsidRPr="000F1011">
        <w:rPr>
          <w:rFonts w:ascii="Times New Roman" w:hAnsi="Times New Roman" w:cs="Times New Roman"/>
          <w:b w:val="0"/>
          <w:sz w:val="26"/>
          <w:szCs w:val="26"/>
        </w:rPr>
        <w:t xml:space="preserve"> к месту</w:t>
      </w:r>
      <w:proofErr w:type="gramEnd"/>
      <w:r>
        <w:rPr>
          <w:rFonts w:ascii="Times New Roman" w:hAnsi="Times New Roman" w:cs="Times New Roman"/>
          <w:b w:val="0"/>
          <w:sz w:val="26"/>
          <w:szCs w:val="26"/>
        </w:rPr>
        <w:t xml:space="preserve"> </w:t>
      </w:r>
      <w:r w:rsidRPr="000F1011">
        <w:rPr>
          <w:rFonts w:ascii="Times New Roman" w:hAnsi="Times New Roman" w:cs="Times New Roman"/>
          <w:b w:val="0"/>
          <w:sz w:val="26"/>
          <w:szCs w:val="26"/>
        </w:rPr>
        <w:t>отд</w:t>
      </w:r>
      <w:r>
        <w:rPr>
          <w:rFonts w:ascii="Times New Roman" w:hAnsi="Times New Roman" w:cs="Times New Roman"/>
          <w:b w:val="0"/>
          <w:sz w:val="26"/>
          <w:szCs w:val="26"/>
        </w:rPr>
        <w:t xml:space="preserve">ыха и </w:t>
      </w:r>
      <w:r w:rsidRPr="000F1011">
        <w:rPr>
          <w:rFonts w:ascii="Times New Roman" w:hAnsi="Times New Roman" w:cs="Times New Roman"/>
          <w:b w:val="0"/>
          <w:sz w:val="26"/>
          <w:szCs w:val="26"/>
        </w:rPr>
        <w:t>обратно при наличии путевки, при отсутствии права</w:t>
      </w:r>
      <w:r>
        <w:rPr>
          <w:rFonts w:ascii="Times New Roman" w:hAnsi="Times New Roman" w:cs="Times New Roman"/>
          <w:b w:val="0"/>
          <w:sz w:val="26"/>
          <w:szCs w:val="26"/>
        </w:rPr>
        <w:t xml:space="preserve"> </w:t>
      </w:r>
      <w:r w:rsidRPr="000F1011">
        <w:rPr>
          <w:rFonts w:ascii="Times New Roman" w:hAnsi="Times New Roman" w:cs="Times New Roman"/>
          <w:b w:val="0"/>
          <w:sz w:val="26"/>
          <w:szCs w:val="26"/>
        </w:rPr>
        <w:t>оплаты проезда по другим основаниям</w:t>
      </w:r>
    </w:p>
    <w:p w:rsidR="000F1011" w:rsidRDefault="000F1011" w:rsidP="000F1011">
      <w:pPr>
        <w:pStyle w:val="ConsPlusNormal"/>
        <w:jc w:val="center"/>
        <w:rPr>
          <w:rFonts w:ascii="Times New Roman" w:hAnsi="Times New Roman" w:cs="Times New Roman"/>
          <w:sz w:val="26"/>
          <w:szCs w:val="26"/>
        </w:rPr>
      </w:pPr>
    </w:p>
    <w:p w:rsidR="007C378C" w:rsidRPr="007C378C" w:rsidRDefault="00020CBD" w:rsidP="007C378C">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 </w:t>
      </w:r>
      <w:proofErr w:type="gramStart"/>
      <w:r>
        <w:rPr>
          <w:rFonts w:ascii="Times New Roman" w:hAnsi="Times New Roman" w:cs="Times New Roman"/>
          <w:sz w:val="26"/>
          <w:szCs w:val="26"/>
        </w:rPr>
        <w:t>(в ред. п</w:t>
      </w:r>
      <w:r w:rsidR="007C378C" w:rsidRPr="007C378C">
        <w:rPr>
          <w:rFonts w:ascii="Times New Roman" w:hAnsi="Times New Roman" w:cs="Times New Roman"/>
          <w:sz w:val="26"/>
          <w:szCs w:val="26"/>
        </w:rPr>
        <w:t>остановлений Администрации г. Норильска Красноярского края</w:t>
      </w:r>
      <w:proofErr w:type="gramEnd"/>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 xml:space="preserve">от 07.04.2014 </w:t>
      </w:r>
      <w:hyperlink r:id="rId5" w:history="1">
        <w:r w:rsidRPr="007C378C">
          <w:rPr>
            <w:rFonts w:ascii="Times New Roman" w:hAnsi="Times New Roman" w:cs="Times New Roman"/>
            <w:sz w:val="26"/>
            <w:szCs w:val="26"/>
          </w:rPr>
          <w:t>№ 166</w:t>
        </w:r>
      </w:hyperlink>
      <w:r w:rsidRPr="007C378C">
        <w:rPr>
          <w:rFonts w:ascii="Times New Roman" w:hAnsi="Times New Roman" w:cs="Times New Roman"/>
          <w:sz w:val="26"/>
          <w:szCs w:val="26"/>
        </w:rPr>
        <w:t xml:space="preserve">, от 11.06.2014 </w:t>
      </w:r>
      <w:hyperlink r:id="rId6" w:history="1">
        <w:r w:rsidRPr="007C378C">
          <w:rPr>
            <w:rFonts w:ascii="Times New Roman" w:hAnsi="Times New Roman" w:cs="Times New Roman"/>
            <w:sz w:val="26"/>
            <w:szCs w:val="26"/>
          </w:rPr>
          <w:t>№ 352</w:t>
        </w:r>
      </w:hyperlink>
      <w:r w:rsidRPr="007C378C">
        <w:rPr>
          <w:rFonts w:ascii="Times New Roman" w:hAnsi="Times New Roman" w:cs="Times New Roman"/>
          <w:sz w:val="26"/>
          <w:szCs w:val="26"/>
        </w:rPr>
        <w:t xml:space="preserve">, от 15.01.2015 </w:t>
      </w:r>
      <w:hyperlink r:id="rId7" w:history="1">
        <w:r w:rsidRPr="007C378C">
          <w:rPr>
            <w:rFonts w:ascii="Times New Roman" w:hAnsi="Times New Roman" w:cs="Times New Roman"/>
            <w:sz w:val="26"/>
            <w:szCs w:val="26"/>
          </w:rPr>
          <w:t>№ 03</w:t>
        </w:r>
      </w:hyperlink>
      <w:r w:rsidRPr="007C378C">
        <w:rPr>
          <w:rFonts w:ascii="Times New Roman" w:hAnsi="Times New Roman" w:cs="Times New Roman"/>
          <w:sz w:val="26"/>
          <w:szCs w:val="26"/>
        </w:rPr>
        <w:t>,</w:t>
      </w:r>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 xml:space="preserve">от 23.04.2015 </w:t>
      </w:r>
      <w:hyperlink r:id="rId8" w:history="1">
        <w:r w:rsidRPr="007C378C">
          <w:rPr>
            <w:rFonts w:ascii="Times New Roman" w:hAnsi="Times New Roman" w:cs="Times New Roman"/>
            <w:sz w:val="26"/>
            <w:szCs w:val="26"/>
          </w:rPr>
          <w:t>№ 178</w:t>
        </w:r>
      </w:hyperlink>
      <w:r w:rsidRPr="007C378C">
        <w:rPr>
          <w:rFonts w:ascii="Times New Roman" w:hAnsi="Times New Roman" w:cs="Times New Roman"/>
          <w:sz w:val="26"/>
          <w:szCs w:val="26"/>
        </w:rPr>
        <w:t xml:space="preserve">, от 03.07.2015 </w:t>
      </w:r>
      <w:hyperlink r:id="rId9" w:history="1">
        <w:r w:rsidRPr="007C378C">
          <w:rPr>
            <w:rFonts w:ascii="Times New Roman" w:hAnsi="Times New Roman" w:cs="Times New Roman"/>
            <w:sz w:val="26"/>
            <w:szCs w:val="26"/>
          </w:rPr>
          <w:t>№ 346</w:t>
        </w:r>
      </w:hyperlink>
      <w:r w:rsidRPr="007C378C">
        <w:rPr>
          <w:rFonts w:ascii="Times New Roman" w:hAnsi="Times New Roman" w:cs="Times New Roman"/>
          <w:sz w:val="26"/>
          <w:szCs w:val="26"/>
        </w:rPr>
        <w:t xml:space="preserve">, от 13.07.2015 </w:t>
      </w:r>
      <w:hyperlink r:id="rId10" w:history="1">
        <w:r w:rsidRPr="007C378C">
          <w:rPr>
            <w:rFonts w:ascii="Times New Roman" w:hAnsi="Times New Roman" w:cs="Times New Roman"/>
            <w:sz w:val="26"/>
            <w:szCs w:val="26"/>
          </w:rPr>
          <w:t>№ 358</w:t>
        </w:r>
      </w:hyperlink>
      <w:r w:rsidRPr="007C378C">
        <w:rPr>
          <w:rFonts w:ascii="Times New Roman" w:hAnsi="Times New Roman" w:cs="Times New Roman"/>
          <w:sz w:val="26"/>
          <w:szCs w:val="26"/>
        </w:rPr>
        <w:t>,</w:t>
      </w:r>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 xml:space="preserve">от 07.12.2015 </w:t>
      </w:r>
      <w:hyperlink r:id="rId11" w:history="1">
        <w:r w:rsidRPr="007C378C">
          <w:rPr>
            <w:rFonts w:ascii="Times New Roman" w:hAnsi="Times New Roman" w:cs="Times New Roman"/>
            <w:sz w:val="26"/>
            <w:szCs w:val="26"/>
          </w:rPr>
          <w:t>№ 603</w:t>
        </w:r>
      </w:hyperlink>
      <w:r w:rsidRPr="007C378C">
        <w:rPr>
          <w:rFonts w:ascii="Times New Roman" w:hAnsi="Times New Roman" w:cs="Times New Roman"/>
          <w:sz w:val="26"/>
          <w:szCs w:val="26"/>
        </w:rPr>
        <w:t xml:space="preserve">, от 28.01.2016 </w:t>
      </w:r>
      <w:hyperlink r:id="rId12" w:history="1">
        <w:r w:rsidRPr="007C378C">
          <w:rPr>
            <w:rFonts w:ascii="Times New Roman" w:hAnsi="Times New Roman" w:cs="Times New Roman"/>
            <w:sz w:val="26"/>
            <w:szCs w:val="26"/>
          </w:rPr>
          <w:t>№ 63</w:t>
        </w:r>
      </w:hyperlink>
      <w:r w:rsidRPr="007C378C">
        <w:rPr>
          <w:rFonts w:ascii="Times New Roman" w:hAnsi="Times New Roman" w:cs="Times New Roman"/>
          <w:sz w:val="26"/>
          <w:szCs w:val="26"/>
        </w:rPr>
        <w:t xml:space="preserve">, от 05.02.2016 </w:t>
      </w:r>
      <w:hyperlink r:id="rId13" w:history="1">
        <w:r w:rsidRPr="007C378C">
          <w:rPr>
            <w:rFonts w:ascii="Times New Roman" w:hAnsi="Times New Roman" w:cs="Times New Roman"/>
            <w:sz w:val="26"/>
            <w:szCs w:val="26"/>
          </w:rPr>
          <w:t>№ 82</w:t>
        </w:r>
      </w:hyperlink>
      <w:r w:rsidRPr="007C378C">
        <w:rPr>
          <w:rFonts w:ascii="Times New Roman" w:hAnsi="Times New Roman" w:cs="Times New Roman"/>
          <w:sz w:val="26"/>
          <w:szCs w:val="26"/>
        </w:rPr>
        <w:t>,</w:t>
      </w:r>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 xml:space="preserve">от 18.04.2016 </w:t>
      </w:r>
      <w:hyperlink r:id="rId14" w:history="1">
        <w:r w:rsidRPr="007C378C">
          <w:rPr>
            <w:rFonts w:ascii="Times New Roman" w:hAnsi="Times New Roman" w:cs="Times New Roman"/>
            <w:sz w:val="26"/>
            <w:szCs w:val="26"/>
          </w:rPr>
          <w:t>№ 229</w:t>
        </w:r>
      </w:hyperlink>
      <w:r>
        <w:rPr>
          <w:rFonts w:ascii="Times New Roman" w:hAnsi="Times New Roman" w:cs="Times New Roman"/>
          <w:sz w:val="26"/>
          <w:szCs w:val="26"/>
        </w:rPr>
        <w:t xml:space="preserve">, </w:t>
      </w:r>
      <w:r w:rsidRPr="007C378C">
        <w:rPr>
          <w:rFonts w:ascii="Times New Roman" w:hAnsi="Times New Roman" w:cs="Times New Roman"/>
          <w:color w:val="FF0000"/>
          <w:sz w:val="26"/>
          <w:szCs w:val="26"/>
        </w:rPr>
        <w:t>от 16.06.2016 № 349</w:t>
      </w:r>
      <w:r w:rsidRPr="007C378C">
        <w:rPr>
          <w:rFonts w:ascii="Times New Roman" w:hAnsi="Times New Roman" w:cs="Times New Roman"/>
          <w:sz w:val="26"/>
          <w:szCs w:val="26"/>
        </w:rPr>
        <w:t>)</w:t>
      </w:r>
    </w:p>
    <w:p w:rsidR="007C378C" w:rsidRPr="007C378C" w:rsidRDefault="007C378C" w:rsidP="007C378C">
      <w:pPr>
        <w:pStyle w:val="ConsPlusNormal"/>
        <w:jc w:val="both"/>
        <w:outlineLvl w:val="0"/>
        <w:rPr>
          <w:rFonts w:ascii="Times New Roman" w:hAnsi="Times New Roman" w:cs="Times New Roman"/>
          <w:sz w:val="26"/>
          <w:szCs w:val="26"/>
        </w:rPr>
      </w:pP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В соответствии с Федеральным </w:t>
      </w:r>
      <w:hyperlink r:id="rId15" w:history="1">
        <w:r w:rsidRPr="007C378C">
          <w:rPr>
            <w:rFonts w:ascii="Times New Roman" w:hAnsi="Times New Roman" w:cs="Times New Roman"/>
            <w:sz w:val="26"/>
            <w:szCs w:val="26"/>
          </w:rPr>
          <w:t>законом</w:t>
        </w:r>
      </w:hyperlink>
      <w:r w:rsidRPr="007C378C">
        <w:rPr>
          <w:rFonts w:ascii="Times New Roman" w:hAnsi="Times New Roman" w:cs="Times New Roman"/>
          <w:sz w:val="26"/>
          <w:szCs w:val="26"/>
        </w:rPr>
        <w:t xml:space="preserve"> от 27.07.2010 № 210-ФЗ                        «Об организации предоставления государственных и муниципальных услуг», руководствуясь </w:t>
      </w:r>
      <w:hyperlink r:id="rId16" w:history="1">
        <w:r w:rsidRPr="007C378C">
          <w:rPr>
            <w:rFonts w:ascii="Times New Roman" w:hAnsi="Times New Roman" w:cs="Times New Roman"/>
            <w:sz w:val="26"/>
            <w:szCs w:val="26"/>
          </w:rPr>
          <w:t>Уставом</w:t>
        </w:r>
      </w:hyperlink>
      <w:r w:rsidRPr="007C378C">
        <w:rPr>
          <w:rFonts w:ascii="Times New Roman" w:hAnsi="Times New Roman" w:cs="Times New Roman"/>
          <w:sz w:val="26"/>
          <w:szCs w:val="26"/>
        </w:rPr>
        <w:t xml:space="preserve"> муниципального образования город Норильск, </w:t>
      </w:r>
      <w:hyperlink r:id="rId17" w:history="1">
        <w:r w:rsidRPr="007C378C">
          <w:rPr>
            <w:rFonts w:ascii="Times New Roman" w:hAnsi="Times New Roman" w:cs="Times New Roman"/>
            <w:sz w:val="26"/>
            <w:szCs w:val="26"/>
          </w:rPr>
          <w:t>Порядком</w:t>
        </w:r>
      </w:hyperlink>
      <w:r w:rsidRPr="007C378C">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 540, постановляю:</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1. Утвердить Административный </w:t>
      </w:r>
      <w:hyperlink w:anchor="Par26" w:history="1">
        <w:r w:rsidRPr="007C378C">
          <w:rPr>
            <w:rFonts w:ascii="Times New Roman" w:hAnsi="Times New Roman" w:cs="Times New Roman"/>
            <w:sz w:val="26"/>
            <w:szCs w:val="26"/>
          </w:rPr>
          <w:t>регламент</w:t>
        </w:r>
      </w:hyperlink>
      <w:r w:rsidRPr="007C378C">
        <w:rPr>
          <w:rFonts w:ascii="Times New Roman" w:hAnsi="Times New Roman" w:cs="Times New Roman"/>
          <w:sz w:val="26"/>
          <w:szCs w:val="26"/>
        </w:rPr>
        <w:t xml:space="preserve"> предоставления муниципальной услуги по оказанию материальной помощи на оплату проезда в пределах территории РФ к месту отдыха и обратно при наличии путевки, при отсутствии права оплаты проезда по другим основаниям (прилагается).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 Опубликовать на</w:t>
      </w:r>
      <w:r>
        <w:rPr>
          <w:rFonts w:ascii="Times New Roman" w:hAnsi="Times New Roman" w:cs="Times New Roman"/>
          <w:sz w:val="26"/>
          <w:szCs w:val="26"/>
        </w:rPr>
        <w:t>стоящее Постановление в газете «</w:t>
      </w:r>
      <w:proofErr w:type="gramStart"/>
      <w:r w:rsidRPr="007C378C">
        <w:rPr>
          <w:rFonts w:ascii="Times New Roman" w:hAnsi="Times New Roman" w:cs="Times New Roman"/>
          <w:sz w:val="26"/>
          <w:szCs w:val="26"/>
        </w:rPr>
        <w:t>Запо</w:t>
      </w:r>
      <w:r>
        <w:rPr>
          <w:rFonts w:ascii="Times New Roman" w:hAnsi="Times New Roman" w:cs="Times New Roman"/>
          <w:sz w:val="26"/>
          <w:szCs w:val="26"/>
        </w:rPr>
        <w:t>лярная</w:t>
      </w:r>
      <w:proofErr w:type="gramEnd"/>
      <w:r>
        <w:rPr>
          <w:rFonts w:ascii="Times New Roman" w:hAnsi="Times New Roman" w:cs="Times New Roman"/>
          <w:sz w:val="26"/>
          <w:szCs w:val="26"/>
        </w:rPr>
        <w:t xml:space="preserve"> правда»</w:t>
      </w:r>
      <w:r w:rsidRPr="007C378C">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 Настоящее Постановление вступает в силу после его официального опубликования в газете "Заполярная правда".</w:t>
      </w: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Руководитель</w:t>
      </w:r>
    </w:p>
    <w:p w:rsidR="007C378C" w:rsidRPr="007C378C" w:rsidRDefault="007C378C" w:rsidP="007C378C">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Администрации города Норильска</w:t>
      </w:r>
    </w:p>
    <w:p w:rsidR="007C378C" w:rsidRPr="007C378C" w:rsidRDefault="007C378C" w:rsidP="007C378C">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А.Б.РУЖНИКОВ</w:t>
      </w: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jc w:val="both"/>
        <w:rPr>
          <w:rFonts w:ascii="Times New Roman" w:hAnsi="Times New Roman" w:cs="Times New Roman"/>
          <w:sz w:val="26"/>
          <w:szCs w:val="26"/>
        </w:rPr>
      </w:pPr>
    </w:p>
    <w:p w:rsid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jc w:val="right"/>
        <w:outlineLvl w:val="0"/>
        <w:rPr>
          <w:rFonts w:ascii="Times New Roman" w:hAnsi="Times New Roman" w:cs="Times New Roman"/>
          <w:sz w:val="26"/>
          <w:szCs w:val="26"/>
        </w:rPr>
      </w:pPr>
      <w:r w:rsidRPr="007C378C">
        <w:rPr>
          <w:rFonts w:ascii="Times New Roman" w:hAnsi="Times New Roman" w:cs="Times New Roman"/>
          <w:sz w:val="26"/>
          <w:szCs w:val="26"/>
        </w:rPr>
        <w:lastRenderedPageBreak/>
        <w:t>Утвержден</w:t>
      </w:r>
    </w:p>
    <w:p w:rsidR="007C378C" w:rsidRPr="007C378C" w:rsidRDefault="007C378C" w:rsidP="007C378C">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Постановлением</w:t>
      </w:r>
    </w:p>
    <w:p w:rsidR="007C378C" w:rsidRPr="007C378C" w:rsidRDefault="007C378C" w:rsidP="007C378C">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Администрации города Норильска</w:t>
      </w:r>
    </w:p>
    <w:p w:rsidR="007C378C" w:rsidRPr="007C378C" w:rsidRDefault="007C378C" w:rsidP="007C378C">
      <w:pPr>
        <w:pStyle w:val="ConsPlusNormal"/>
        <w:jc w:val="right"/>
        <w:rPr>
          <w:rFonts w:ascii="Times New Roman" w:hAnsi="Times New Roman" w:cs="Times New Roman"/>
          <w:sz w:val="26"/>
          <w:szCs w:val="26"/>
        </w:rPr>
      </w:pPr>
      <w:r>
        <w:rPr>
          <w:rFonts w:ascii="Times New Roman" w:hAnsi="Times New Roman" w:cs="Times New Roman"/>
          <w:sz w:val="26"/>
          <w:szCs w:val="26"/>
        </w:rPr>
        <w:t>от 27 июня 2013 г. №</w:t>
      </w:r>
      <w:r w:rsidRPr="007C378C">
        <w:rPr>
          <w:rFonts w:ascii="Times New Roman" w:hAnsi="Times New Roman" w:cs="Times New Roman"/>
          <w:sz w:val="26"/>
          <w:szCs w:val="26"/>
        </w:rPr>
        <w:t xml:space="preserve"> 302</w:t>
      </w:r>
    </w:p>
    <w:p w:rsidR="007C378C" w:rsidRPr="007C378C" w:rsidRDefault="007C378C" w:rsidP="007C378C">
      <w:pPr>
        <w:pStyle w:val="ConsPlusNormal"/>
        <w:jc w:val="both"/>
        <w:rPr>
          <w:rFonts w:ascii="Times New Roman" w:hAnsi="Times New Roman" w:cs="Times New Roman"/>
          <w:sz w:val="26"/>
          <w:szCs w:val="26"/>
        </w:rPr>
      </w:pPr>
    </w:p>
    <w:p w:rsidR="007C378C" w:rsidRDefault="007C378C" w:rsidP="007C378C">
      <w:pPr>
        <w:pStyle w:val="ConsPlusNormal"/>
        <w:jc w:val="center"/>
        <w:rPr>
          <w:rFonts w:ascii="Times New Roman" w:hAnsi="Times New Roman" w:cs="Times New Roman"/>
          <w:sz w:val="26"/>
          <w:szCs w:val="26"/>
        </w:rPr>
      </w:pPr>
      <w:bookmarkStart w:id="0" w:name="Par26"/>
      <w:bookmarkEnd w:id="0"/>
      <w:r w:rsidRPr="007C378C">
        <w:rPr>
          <w:rFonts w:ascii="Times New Roman" w:hAnsi="Times New Roman" w:cs="Times New Roman"/>
          <w:sz w:val="26"/>
          <w:szCs w:val="26"/>
        </w:rPr>
        <w:t xml:space="preserve">Административный </w:t>
      </w:r>
      <w:hyperlink w:anchor="Par26" w:history="1">
        <w:r w:rsidRPr="007C378C">
          <w:rPr>
            <w:rFonts w:ascii="Times New Roman" w:hAnsi="Times New Roman" w:cs="Times New Roman"/>
            <w:sz w:val="26"/>
            <w:szCs w:val="26"/>
          </w:rPr>
          <w:t>регламент</w:t>
        </w:r>
      </w:hyperlink>
      <w:r w:rsidRPr="007C378C">
        <w:rPr>
          <w:rFonts w:ascii="Times New Roman" w:hAnsi="Times New Roman" w:cs="Times New Roman"/>
          <w:sz w:val="26"/>
          <w:szCs w:val="26"/>
        </w:rPr>
        <w:t xml:space="preserve"> предоставления муниципальной услуги по оказанию материальной помощи на оплату проезда в пределах территории РФ к месту отдыха и обратно при наличии путевки, при отсутствии права оплаты проезда по другим основаниям</w:t>
      </w:r>
    </w:p>
    <w:p w:rsidR="007C378C" w:rsidRDefault="007C378C" w:rsidP="007C378C">
      <w:pPr>
        <w:pStyle w:val="ConsPlusNormal"/>
        <w:jc w:val="center"/>
        <w:rPr>
          <w:rFonts w:ascii="Times New Roman" w:hAnsi="Times New Roman" w:cs="Times New Roman"/>
          <w:sz w:val="26"/>
          <w:szCs w:val="26"/>
        </w:rPr>
      </w:pPr>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 xml:space="preserve"> </w:t>
      </w:r>
      <w:proofErr w:type="gramStart"/>
      <w:r>
        <w:rPr>
          <w:rFonts w:ascii="Times New Roman" w:hAnsi="Times New Roman" w:cs="Times New Roman"/>
          <w:sz w:val="26"/>
          <w:szCs w:val="26"/>
        </w:rPr>
        <w:t>(в ред. п</w:t>
      </w:r>
      <w:r w:rsidRPr="007C378C">
        <w:rPr>
          <w:rFonts w:ascii="Times New Roman" w:hAnsi="Times New Roman" w:cs="Times New Roman"/>
          <w:sz w:val="26"/>
          <w:szCs w:val="26"/>
        </w:rPr>
        <w:t>остановлений Администрации г. Норильска Красноярского края</w:t>
      </w:r>
      <w:proofErr w:type="gramEnd"/>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 xml:space="preserve">от 07.04.2014 </w:t>
      </w:r>
      <w:hyperlink r:id="rId18" w:history="1">
        <w:r w:rsidRPr="007C378C">
          <w:rPr>
            <w:rFonts w:ascii="Times New Roman" w:hAnsi="Times New Roman" w:cs="Times New Roman"/>
            <w:sz w:val="26"/>
            <w:szCs w:val="26"/>
          </w:rPr>
          <w:t>№ 166</w:t>
        </w:r>
      </w:hyperlink>
      <w:r w:rsidRPr="007C378C">
        <w:rPr>
          <w:rFonts w:ascii="Times New Roman" w:hAnsi="Times New Roman" w:cs="Times New Roman"/>
          <w:sz w:val="26"/>
          <w:szCs w:val="26"/>
        </w:rPr>
        <w:t xml:space="preserve">, от 11.06.2014 </w:t>
      </w:r>
      <w:hyperlink r:id="rId19" w:history="1">
        <w:r w:rsidRPr="007C378C">
          <w:rPr>
            <w:rFonts w:ascii="Times New Roman" w:hAnsi="Times New Roman" w:cs="Times New Roman"/>
            <w:sz w:val="26"/>
            <w:szCs w:val="26"/>
          </w:rPr>
          <w:t>№ 352</w:t>
        </w:r>
      </w:hyperlink>
      <w:r w:rsidRPr="007C378C">
        <w:rPr>
          <w:rFonts w:ascii="Times New Roman" w:hAnsi="Times New Roman" w:cs="Times New Roman"/>
          <w:sz w:val="26"/>
          <w:szCs w:val="26"/>
        </w:rPr>
        <w:t xml:space="preserve">, от 15.01.2015 </w:t>
      </w:r>
      <w:hyperlink r:id="rId20" w:history="1">
        <w:r w:rsidRPr="007C378C">
          <w:rPr>
            <w:rFonts w:ascii="Times New Roman" w:hAnsi="Times New Roman" w:cs="Times New Roman"/>
            <w:sz w:val="26"/>
            <w:szCs w:val="26"/>
          </w:rPr>
          <w:t>№ 03</w:t>
        </w:r>
      </w:hyperlink>
      <w:r w:rsidRPr="007C378C">
        <w:rPr>
          <w:rFonts w:ascii="Times New Roman" w:hAnsi="Times New Roman" w:cs="Times New Roman"/>
          <w:sz w:val="26"/>
          <w:szCs w:val="26"/>
        </w:rPr>
        <w:t>,</w:t>
      </w:r>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 xml:space="preserve">от 23.04.2015 </w:t>
      </w:r>
      <w:hyperlink r:id="rId21" w:history="1">
        <w:r w:rsidRPr="007C378C">
          <w:rPr>
            <w:rFonts w:ascii="Times New Roman" w:hAnsi="Times New Roman" w:cs="Times New Roman"/>
            <w:sz w:val="26"/>
            <w:szCs w:val="26"/>
          </w:rPr>
          <w:t>№ 178</w:t>
        </w:r>
      </w:hyperlink>
      <w:r w:rsidRPr="007C378C">
        <w:rPr>
          <w:rFonts w:ascii="Times New Roman" w:hAnsi="Times New Roman" w:cs="Times New Roman"/>
          <w:sz w:val="26"/>
          <w:szCs w:val="26"/>
        </w:rPr>
        <w:t xml:space="preserve">, от 03.07.2015 </w:t>
      </w:r>
      <w:hyperlink r:id="rId22" w:history="1">
        <w:r w:rsidRPr="007C378C">
          <w:rPr>
            <w:rFonts w:ascii="Times New Roman" w:hAnsi="Times New Roman" w:cs="Times New Roman"/>
            <w:sz w:val="26"/>
            <w:szCs w:val="26"/>
          </w:rPr>
          <w:t>№ 346</w:t>
        </w:r>
      </w:hyperlink>
      <w:r w:rsidRPr="007C378C">
        <w:rPr>
          <w:rFonts w:ascii="Times New Roman" w:hAnsi="Times New Roman" w:cs="Times New Roman"/>
          <w:sz w:val="26"/>
          <w:szCs w:val="26"/>
        </w:rPr>
        <w:t xml:space="preserve">, от 13.07.2015 </w:t>
      </w:r>
      <w:hyperlink r:id="rId23" w:history="1">
        <w:r w:rsidRPr="007C378C">
          <w:rPr>
            <w:rFonts w:ascii="Times New Roman" w:hAnsi="Times New Roman" w:cs="Times New Roman"/>
            <w:sz w:val="26"/>
            <w:szCs w:val="26"/>
          </w:rPr>
          <w:t>№ 358</w:t>
        </w:r>
      </w:hyperlink>
      <w:r w:rsidRPr="007C378C">
        <w:rPr>
          <w:rFonts w:ascii="Times New Roman" w:hAnsi="Times New Roman" w:cs="Times New Roman"/>
          <w:sz w:val="26"/>
          <w:szCs w:val="26"/>
        </w:rPr>
        <w:t>,</w:t>
      </w:r>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 xml:space="preserve">от 07.12.2015 </w:t>
      </w:r>
      <w:hyperlink r:id="rId24" w:history="1">
        <w:r w:rsidRPr="007C378C">
          <w:rPr>
            <w:rFonts w:ascii="Times New Roman" w:hAnsi="Times New Roman" w:cs="Times New Roman"/>
            <w:sz w:val="26"/>
            <w:szCs w:val="26"/>
          </w:rPr>
          <w:t>№ 603</w:t>
        </w:r>
      </w:hyperlink>
      <w:r w:rsidRPr="007C378C">
        <w:rPr>
          <w:rFonts w:ascii="Times New Roman" w:hAnsi="Times New Roman" w:cs="Times New Roman"/>
          <w:sz w:val="26"/>
          <w:szCs w:val="26"/>
        </w:rPr>
        <w:t xml:space="preserve">, от 28.01.2016 </w:t>
      </w:r>
      <w:hyperlink r:id="rId25" w:history="1">
        <w:r w:rsidRPr="007C378C">
          <w:rPr>
            <w:rFonts w:ascii="Times New Roman" w:hAnsi="Times New Roman" w:cs="Times New Roman"/>
            <w:sz w:val="26"/>
            <w:szCs w:val="26"/>
          </w:rPr>
          <w:t>№ 63</w:t>
        </w:r>
      </w:hyperlink>
      <w:r w:rsidRPr="007C378C">
        <w:rPr>
          <w:rFonts w:ascii="Times New Roman" w:hAnsi="Times New Roman" w:cs="Times New Roman"/>
          <w:sz w:val="26"/>
          <w:szCs w:val="26"/>
        </w:rPr>
        <w:t xml:space="preserve">, от 05.02.2016 </w:t>
      </w:r>
      <w:hyperlink r:id="rId26" w:history="1">
        <w:r w:rsidRPr="007C378C">
          <w:rPr>
            <w:rFonts w:ascii="Times New Roman" w:hAnsi="Times New Roman" w:cs="Times New Roman"/>
            <w:sz w:val="26"/>
            <w:szCs w:val="26"/>
          </w:rPr>
          <w:t>№ 82</w:t>
        </w:r>
      </w:hyperlink>
      <w:r w:rsidRPr="007C378C">
        <w:rPr>
          <w:rFonts w:ascii="Times New Roman" w:hAnsi="Times New Roman" w:cs="Times New Roman"/>
          <w:sz w:val="26"/>
          <w:szCs w:val="26"/>
        </w:rPr>
        <w:t>,</w:t>
      </w:r>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 xml:space="preserve">от 18.04.2016 </w:t>
      </w:r>
      <w:hyperlink r:id="rId27" w:history="1">
        <w:r w:rsidRPr="007C378C">
          <w:rPr>
            <w:rFonts w:ascii="Times New Roman" w:hAnsi="Times New Roman" w:cs="Times New Roman"/>
            <w:sz w:val="26"/>
            <w:szCs w:val="26"/>
          </w:rPr>
          <w:t>№ 229</w:t>
        </w:r>
      </w:hyperlink>
      <w:r>
        <w:rPr>
          <w:rFonts w:ascii="Times New Roman" w:hAnsi="Times New Roman" w:cs="Times New Roman"/>
          <w:sz w:val="26"/>
          <w:szCs w:val="26"/>
        </w:rPr>
        <w:t xml:space="preserve">, </w:t>
      </w:r>
      <w:r w:rsidRPr="007C378C">
        <w:rPr>
          <w:rFonts w:ascii="Times New Roman" w:hAnsi="Times New Roman" w:cs="Times New Roman"/>
          <w:color w:val="FF0000"/>
          <w:sz w:val="26"/>
          <w:szCs w:val="26"/>
        </w:rPr>
        <w:t>от 16.06.2016 № 349</w:t>
      </w:r>
      <w:r w:rsidRPr="007C378C">
        <w:rPr>
          <w:rFonts w:ascii="Times New Roman" w:hAnsi="Times New Roman" w:cs="Times New Roman"/>
          <w:sz w:val="26"/>
          <w:szCs w:val="26"/>
        </w:rPr>
        <w:t>)</w:t>
      </w: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jc w:val="center"/>
        <w:outlineLvl w:val="1"/>
        <w:rPr>
          <w:rFonts w:ascii="Times New Roman" w:hAnsi="Times New Roman" w:cs="Times New Roman"/>
          <w:sz w:val="26"/>
          <w:szCs w:val="26"/>
        </w:rPr>
      </w:pPr>
      <w:r w:rsidRPr="007C378C">
        <w:rPr>
          <w:rFonts w:ascii="Times New Roman" w:hAnsi="Times New Roman" w:cs="Times New Roman"/>
          <w:sz w:val="26"/>
          <w:szCs w:val="26"/>
        </w:rPr>
        <w:t>1. Общие положения</w:t>
      </w: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1.1. </w:t>
      </w:r>
      <w:proofErr w:type="gramStart"/>
      <w:r w:rsidRPr="007C378C">
        <w:rPr>
          <w:rFonts w:ascii="Times New Roman" w:hAnsi="Times New Roman" w:cs="Times New Roman"/>
          <w:sz w:val="26"/>
          <w:szCs w:val="26"/>
        </w:rPr>
        <w:t>Настоящий Административный регламент предоставления муниципальной услуги по оказанию материальной помощи на оплату проезда в пределах территории РФ к месту отдыха и обратно при наличии путевки, при отсутствии права оплаты проезда по другим основаниям определяет порядок и стандарт предоставления муниципальной услуги по оказанию материальной помощи на оплату проезда в пределах территории РФ к месту отдыха и обратно при наличии путевки, при</w:t>
      </w:r>
      <w:proofErr w:type="gramEnd"/>
      <w:r w:rsidRPr="007C378C">
        <w:rPr>
          <w:rFonts w:ascii="Times New Roman" w:hAnsi="Times New Roman" w:cs="Times New Roman"/>
          <w:sz w:val="26"/>
          <w:szCs w:val="26"/>
        </w:rPr>
        <w:t xml:space="preserve"> </w:t>
      </w:r>
      <w:proofErr w:type="gramStart"/>
      <w:r w:rsidRPr="007C378C">
        <w:rPr>
          <w:rFonts w:ascii="Times New Roman" w:hAnsi="Times New Roman" w:cs="Times New Roman"/>
          <w:sz w:val="26"/>
          <w:szCs w:val="26"/>
        </w:rPr>
        <w:t>отсутствии</w:t>
      </w:r>
      <w:proofErr w:type="gramEnd"/>
      <w:r w:rsidRPr="007C378C">
        <w:rPr>
          <w:rFonts w:ascii="Times New Roman" w:hAnsi="Times New Roman" w:cs="Times New Roman"/>
          <w:sz w:val="26"/>
          <w:szCs w:val="26"/>
        </w:rPr>
        <w:t xml:space="preserve"> права оплаты проезда по другим основаниям (далее - Административный регламент).</w:t>
      </w:r>
    </w:p>
    <w:p w:rsidR="007C378C" w:rsidRPr="007C378C" w:rsidRDefault="007C378C" w:rsidP="007C378C">
      <w:pPr>
        <w:pStyle w:val="ConsPlusNormal"/>
        <w:ind w:firstLine="540"/>
        <w:jc w:val="both"/>
        <w:rPr>
          <w:rFonts w:ascii="Times New Roman" w:hAnsi="Times New Roman" w:cs="Times New Roman"/>
          <w:sz w:val="26"/>
          <w:szCs w:val="26"/>
        </w:rPr>
      </w:pPr>
      <w:bookmarkStart w:id="1" w:name="Par41"/>
      <w:bookmarkEnd w:id="1"/>
      <w:r w:rsidRPr="007C378C">
        <w:rPr>
          <w:rFonts w:ascii="Times New Roman" w:hAnsi="Times New Roman" w:cs="Times New Roman"/>
          <w:sz w:val="26"/>
          <w:szCs w:val="26"/>
        </w:rPr>
        <w:t>1.2. Заявителями на получение муниципальной услуги является один из родителей (законных представителей), зарегистрированный по месту жительства на территории муниципального образования город Норильск (далее - Заявитель):</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а) детей-инвалидов, зарегистрированных по месту жительства на территории муниципального образования город Норильск</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б) детей-инвалидов, обучающихся в специализированных учебных учреждениях за пределами муниципального образования город Норильск, зарегистрированных по месту жительства на территории муниципального образования город Норильск.</w:t>
      </w: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jc w:val="center"/>
        <w:outlineLvl w:val="1"/>
        <w:rPr>
          <w:rFonts w:ascii="Times New Roman" w:hAnsi="Times New Roman" w:cs="Times New Roman"/>
          <w:sz w:val="26"/>
          <w:szCs w:val="26"/>
        </w:rPr>
      </w:pPr>
      <w:r w:rsidRPr="007C378C">
        <w:rPr>
          <w:rFonts w:ascii="Times New Roman" w:hAnsi="Times New Roman" w:cs="Times New Roman"/>
          <w:sz w:val="26"/>
          <w:szCs w:val="26"/>
        </w:rPr>
        <w:t>2. Стандарт предоставления муниципальной услуги</w:t>
      </w: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2.1. Наименование муниципальной услуги: оказание материальной помощи на оплату проезда в пределах территории РФ к месту отдыха и обратно при наличии путевки, при отсутствии права оплаты проезда по другим основаниям (далее - муниципальная услуга).</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w:t>
      </w:r>
      <w:r>
        <w:rPr>
          <w:rFonts w:ascii="Times New Roman" w:hAnsi="Times New Roman" w:cs="Times New Roman"/>
          <w:sz w:val="26"/>
          <w:szCs w:val="26"/>
        </w:rPr>
        <w:t>твенного бюджетного учреждения «</w:t>
      </w:r>
      <w:r w:rsidRPr="007C378C">
        <w:rPr>
          <w:rFonts w:ascii="Times New Roman" w:hAnsi="Times New Roman" w:cs="Times New Roman"/>
          <w:sz w:val="26"/>
          <w:szCs w:val="26"/>
        </w:rPr>
        <w:t>Многофункциональный центр предоставления госуда</w:t>
      </w:r>
      <w:r>
        <w:rPr>
          <w:rFonts w:ascii="Times New Roman" w:hAnsi="Times New Roman" w:cs="Times New Roman"/>
          <w:sz w:val="26"/>
          <w:szCs w:val="26"/>
        </w:rPr>
        <w:t>рственных и муниципальных услуг»</w:t>
      </w:r>
      <w:r w:rsidRPr="007C378C">
        <w:rPr>
          <w:rFonts w:ascii="Times New Roman" w:hAnsi="Times New Roman" w:cs="Times New Roman"/>
          <w:sz w:val="26"/>
          <w:szCs w:val="26"/>
        </w:rPr>
        <w:t xml:space="preserve"> в городе Норильске (далее - МФЦ).</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2.3. Результатом предоставления муниципальной услуги в соответствии с настоящим Административным регламентом является оказание материальной </w:t>
      </w:r>
      <w:r w:rsidRPr="007C378C">
        <w:rPr>
          <w:rFonts w:ascii="Times New Roman" w:hAnsi="Times New Roman" w:cs="Times New Roman"/>
          <w:sz w:val="26"/>
          <w:szCs w:val="26"/>
        </w:rPr>
        <w:lastRenderedPageBreak/>
        <w:t xml:space="preserve">помощи на оплату проезда в пределах территории РФ к месту отдыха и обратно при наличии путевки, при отсутствии права оплаты проезда по другим основаниям, в том числе на оплату проезда </w:t>
      </w:r>
      <w:proofErr w:type="gramStart"/>
      <w:r w:rsidRPr="007C378C">
        <w:rPr>
          <w:rFonts w:ascii="Times New Roman" w:hAnsi="Times New Roman" w:cs="Times New Roman"/>
          <w:sz w:val="26"/>
          <w:szCs w:val="26"/>
        </w:rPr>
        <w:t>со</w:t>
      </w:r>
      <w:proofErr w:type="gramEnd"/>
      <w:r w:rsidRPr="007C378C">
        <w:rPr>
          <w:rFonts w:ascii="Times New Roman" w:hAnsi="Times New Roman" w:cs="Times New Roman"/>
          <w:sz w:val="26"/>
          <w:szCs w:val="26"/>
        </w:rPr>
        <w:t xml:space="preserve"> сопровождающим детей-инвалидов лиц (при наличии и в зависимости от медицинских показаний), либо отказ в оказании материальной помощи на оплату проезда в пределах территории РФ к месту отдыха и обратно при наличии путевки, при отсутствии права оплаты проезда по другим основаниям.</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7C378C">
        <w:rPr>
          <w:rFonts w:ascii="Times New Roman" w:hAnsi="Times New Roman" w:cs="Times New Roman"/>
          <w:sz w:val="26"/>
          <w:szCs w:val="26"/>
        </w:rPr>
        <w:t>с даты регистрации</w:t>
      </w:r>
      <w:proofErr w:type="gramEnd"/>
      <w:r w:rsidRPr="007C378C">
        <w:rPr>
          <w:rFonts w:ascii="Times New Roman" w:hAnsi="Times New Roman" w:cs="Times New Roman"/>
          <w:sz w:val="26"/>
          <w:szCs w:val="26"/>
        </w:rPr>
        <w:t xml:space="preserve"> </w:t>
      </w:r>
      <w:hyperlink r:id="rId28" w:history="1">
        <w:r w:rsidRPr="007C378C">
          <w:rPr>
            <w:rFonts w:ascii="Times New Roman" w:hAnsi="Times New Roman" w:cs="Times New Roman"/>
            <w:sz w:val="26"/>
            <w:szCs w:val="26"/>
          </w:rPr>
          <w:t>заявления</w:t>
        </w:r>
      </w:hyperlink>
      <w:r w:rsidRPr="007C378C">
        <w:rPr>
          <w:rFonts w:ascii="Times New Roman" w:hAnsi="Times New Roman" w:cs="Times New Roman"/>
          <w:sz w:val="26"/>
          <w:szCs w:val="26"/>
        </w:rPr>
        <w:t xml:space="preserve"> о предоставлении муниципальной услуги по форме, установленной приложением № 1 к настоящему Административному регламенту, и документов, предусмотренных </w:t>
      </w:r>
      <w:hyperlink w:anchor="Par65" w:history="1">
        <w:r w:rsidRPr="007C378C">
          <w:rPr>
            <w:rFonts w:ascii="Times New Roman" w:hAnsi="Times New Roman" w:cs="Times New Roman"/>
            <w:sz w:val="26"/>
            <w:szCs w:val="26"/>
          </w:rPr>
          <w:t>пунктом 2.6</w:t>
        </w:r>
      </w:hyperlink>
      <w:r w:rsidRPr="007C378C">
        <w:rPr>
          <w:rFonts w:ascii="Times New Roman" w:hAnsi="Times New Roman" w:cs="Times New Roman"/>
          <w:sz w:val="26"/>
          <w:szCs w:val="26"/>
        </w:rPr>
        <w:t xml:space="preserve"> настоящего Административного регламента, в Управлении, МФЦ.</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2.5. Правовыми основаниями для предоставления муниципальной услуги являются:</w:t>
      </w:r>
    </w:p>
    <w:p w:rsidR="007C378C" w:rsidRPr="007C378C" w:rsidRDefault="007C378C" w:rsidP="007C378C">
      <w:pPr>
        <w:pStyle w:val="ConsPlusNormal"/>
        <w:ind w:firstLine="540"/>
        <w:jc w:val="both"/>
        <w:rPr>
          <w:rFonts w:ascii="Times New Roman" w:hAnsi="Times New Roman" w:cs="Times New Roman"/>
          <w:sz w:val="26"/>
          <w:szCs w:val="26"/>
        </w:rPr>
      </w:pPr>
      <w:hyperlink r:id="rId29" w:history="1">
        <w:r w:rsidRPr="007C378C">
          <w:rPr>
            <w:rFonts w:ascii="Times New Roman" w:hAnsi="Times New Roman" w:cs="Times New Roman"/>
            <w:sz w:val="26"/>
            <w:szCs w:val="26"/>
          </w:rPr>
          <w:t>Конституция</w:t>
        </w:r>
      </w:hyperlink>
      <w:r w:rsidRPr="007C378C">
        <w:rPr>
          <w:rFonts w:ascii="Times New Roman" w:hAnsi="Times New Roman" w:cs="Times New Roman"/>
          <w:sz w:val="26"/>
          <w:szCs w:val="26"/>
        </w:rPr>
        <w:t xml:space="preserve"> Российской Федерации;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Бюджетный </w:t>
      </w:r>
      <w:hyperlink r:id="rId30" w:history="1">
        <w:r w:rsidRPr="007C378C">
          <w:rPr>
            <w:rFonts w:ascii="Times New Roman" w:hAnsi="Times New Roman" w:cs="Times New Roman"/>
            <w:sz w:val="26"/>
            <w:szCs w:val="26"/>
          </w:rPr>
          <w:t>кодекс</w:t>
        </w:r>
      </w:hyperlink>
      <w:r w:rsidRPr="007C378C">
        <w:rPr>
          <w:rFonts w:ascii="Times New Roman" w:hAnsi="Times New Roman" w:cs="Times New Roman"/>
          <w:sz w:val="26"/>
          <w:szCs w:val="26"/>
        </w:rPr>
        <w:t xml:space="preserve"> Российской Федерации;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Федеральный </w:t>
      </w:r>
      <w:hyperlink r:id="rId31" w:history="1">
        <w:r w:rsidRPr="007C378C">
          <w:rPr>
            <w:rFonts w:ascii="Times New Roman" w:hAnsi="Times New Roman" w:cs="Times New Roman"/>
            <w:sz w:val="26"/>
            <w:szCs w:val="26"/>
          </w:rPr>
          <w:t>закон</w:t>
        </w:r>
      </w:hyperlink>
      <w:r w:rsidRPr="007C378C">
        <w:rPr>
          <w:rFonts w:ascii="Times New Roman" w:hAnsi="Times New Roman" w:cs="Times New Roman"/>
          <w:sz w:val="26"/>
          <w:szCs w:val="26"/>
        </w:rPr>
        <w:t xml:space="preserve"> от 02.05.2006 № 59-ФЗ «О порядке рассмотрения обращений граждан Российской Федерации»;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Федеральный </w:t>
      </w:r>
      <w:hyperlink r:id="rId32" w:history="1">
        <w:r w:rsidRPr="007C378C">
          <w:rPr>
            <w:rFonts w:ascii="Times New Roman" w:hAnsi="Times New Roman" w:cs="Times New Roman"/>
            <w:sz w:val="26"/>
            <w:szCs w:val="26"/>
          </w:rPr>
          <w:t>закон</w:t>
        </w:r>
      </w:hyperlink>
      <w:r w:rsidRPr="007C378C">
        <w:rPr>
          <w:rFonts w:ascii="Times New Roman" w:hAnsi="Times New Roman" w:cs="Times New Roman"/>
          <w:sz w:val="26"/>
          <w:szCs w:val="26"/>
        </w:rPr>
        <w:t xml:space="preserve"> от 27.07.2006 № 149-ФЗ «Об информации, информационных технологиях и о защите информации»;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Федеральный </w:t>
      </w:r>
      <w:hyperlink r:id="rId33" w:history="1">
        <w:r w:rsidRPr="007C378C">
          <w:rPr>
            <w:rFonts w:ascii="Times New Roman" w:hAnsi="Times New Roman" w:cs="Times New Roman"/>
            <w:sz w:val="26"/>
            <w:szCs w:val="26"/>
          </w:rPr>
          <w:t>закон</w:t>
        </w:r>
      </w:hyperlink>
      <w:r w:rsidRPr="007C378C">
        <w:rPr>
          <w:rFonts w:ascii="Times New Roman" w:hAnsi="Times New Roman" w:cs="Times New Roman"/>
          <w:sz w:val="26"/>
          <w:szCs w:val="26"/>
        </w:rPr>
        <w:t xml:space="preserve"> от 27.07.2006 № 152-ФЗ «О персональных данных»;</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Федеральный </w:t>
      </w:r>
      <w:hyperlink r:id="rId34" w:history="1">
        <w:r w:rsidRPr="007C378C">
          <w:rPr>
            <w:rFonts w:ascii="Times New Roman" w:hAnsi="Times New Roman" w:cs="Times New Roman"/>
            <w:sz w:val="26"/>
            <w:szCs w:val="26"/>
          </w:rPr>
          <w:t>закон</w:t>
        </w:r>
      </w:hyperlink>
      <w:r w:rsidRPr="007C378C">
        <w:rPr>
          <w:rFonts w:ascii="Times New Roman" w:hAnsi="Times New Roman" w:cs="Times New Roman"/>
          <w:sz w:val="26"/>
          <w:szCs w:val="26"/>
        </w:rPr>
        <w:t xml:space="preserve"> от 09.02.2009 № 8-ФЗ «Об обеспечении доступа к информации о деятельности государственных органов и </w:t>
      </w:r>
      <w:r>
        <w:rPr>
          <w:rFonts w:ascii="Times New Roman" w:hAnsi="Times New Roman" w:cs="Times New Roman"/>
          <w:sz w:val="26"/>
          <w:szCs w:val="26"/>
        </w:rPr>
        <w:t xml:space="preserve">органов местного </w:t>
      </w:r>
      <w:r w:rsidRPr="007C378C">
        <w:rPr>
          <w:rFonts w:ascii="Times New Roman" w:hAnsi="Times New Roman" w:cs="Times New Roman"/>
          <w:sz w:val="26"/>
          <w:szCs w:val="26"/>
        </w:rPr>
        <w:t>самоуправления»;</w:t>
      </w:r>
    </w:p>
    <w:p w:rsidR="007C378C" w:rsidRPr="007C378C" w:rsidRDefault="007C378C" w:rsidP="007C378C">
      <w:pPr>
        <w:pStyle w:val="ConsPlusNormal"/>
        <w:ind w:firstLine="540"/>
        <w:jc w:val="both"/>
        <w:rPr>
          <w:rFonts w:ascii="Times New Roman" w:hAnsi="Times New Roman" w:cs="Times New Roman"/>
          <w:sz w:val="26"/>
          <w:szCs w:val="26"/>
        </w:rPr>
      </w:pPr>
      <w:hyperlink r:id="rId35" w:history="1">
        <w:r w:rsidRPr="007C378C">
          <w:rPr>
            <w:rFonts w:ascii="Times New Roman" w:hAnsi="Times New Roman" w:cs="Times New Roman"/>
            <w:sz w:val="26"/>
            <w:szCs w:val="26"/>
          </w:rPr>
          <w:t>Устав</w:t>
        </w:r>
      </w:hyperlink>
      <w:r w:rsidRPr="007C378C">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Совета 24.02.2000 № 386;</w:t>
      </w:r>
    </w:p>
    <w:p w:rsidR="007C378C" w:rsidRPr="007C378C" w:rsidRDefault="007C378C" w:rsidP="007C378C">
      <w:pPr>
        <w:pStyle w:val="ConsPlusNormal"/>
        <w:ind w:firstLine="540"/>
        <w:jc w:val="both"/>
        <w:rPr>
          <w:rFonts w:ascii="Times New Roman" w:hAnsi="Times New Roman" w:cs="Times New Roman"/>
          <w:sz w:val="26"/>
          <w:szCs w:val="26"/>
        </w:rPr>
      </w:pPr>
      <w:hyperlink r:id="rId36" w:history="1">
        <w:r w:rsidRPr="007C378C">
          <w:rPr>
            <w:rFonts w:ascii="Times New Roman" w:hAnsi="Times New Roman" w:cs="Times New Roman"/>
            <w:sz w:val="26"/>
            <w:szCs w:val="26"/>
          </w:rPr>
          <w:t>Решение</w:t>
        </w:r>
      </w:hyperlink>
      <w:r w:rsidRPr="007C378C">
        <w:rPr>
          <w:rFonts w:ascii="Times New Roman" w:hAnsi="Times New Roman" w:cs="Times New Roman"/>
          <w:sz w:val="26"/>
          <w:szCs w:val="26"/>
        </w:rPr>
        <w:t xml:space="preserve"> Норильского городского Совета депутатов от 21.09.2010 №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
    <w:p w:rsidR="007C378C" w:rsidRPr="007C378C" w:rsidRDefault="007C378C" w:rsidP="007C378C">
      <w:pPr>
        <w:pStyle w:val="ConsPlusNormal"/>
        <w:ind w:firstLine="540"/>
        <w:jc w:val="both"/>
        <w:rPr>
          <w:rFonts w:ascii="Times New Roman" w:hAnsi="Times New Roman" w:cs="Times New Roman"/>
          <w:sz w:val="26"/>
          <w:szCs w:val="26"/>
        </w:rPr>
      </w:pPr>
      <w:hyperlink r:id="rId37" w:history="1">
        <w:r w:rsidRPr="007C378C">
          <w:rPr>
            <w:rFonts w:ascii="Times New Roman" w:hAnsi="Times New Roman" w:cs="Times New Roman"/>
            <w:sz w:val="26"/>
            <w:szCs w:val="26"/>
          </w:rPr>
          <w:t>Решение</w:t>
        </w:r>
      </w:hyperlink>
      <w:r w:rsidRPr="007C378C">
        <w:rPr>
          <w:rFonts w:ascii="Times New Roman" w:hAnsi="Times New Roman" w:cs="Times New Roman"/>
          <w:sz w:val="26"/>
          <w:szCs w:val="26"/>
        </w:rPr>
        <w:t xml:space="preserve"> Норильского городского Совета депутатов от 31.03.2015 № 23/4-497 «Об утверждении Положения об Управлении социальной политики Администрации города Норильска»;</w:t>
      </w:r>
    </w:p>
    <w:p w:rsidR="007C378C" w:rsidRPr="007C378C" w:rsidRDefault="007C378C" w:rsidP="007C378C">
      <w:pPr>
        <w:pStyle w:val="ConsPlusNormal"/>
        <w:ind w:firstLine="540"/>
        <w:jc w:val="both"/>
        <w:rPr>
          <w:rFonts w:ascii="Times New Roman" w:hAnsi="Times New Roman" w:cs="Times New Roman"/>
          <w:sz w:val="26"/>
          <w:szCs w:val="26"/>
        </w:rPr>
      </w:pPr>
      <w:hyperlink r:id="rId38" w:history="1">
        <w:r w:rsidRPr="007C378C">
          <w:rPr>
            <w:rFonts w:ascii="Times New Roman" w:hAnsi="Times New Roman" w:cs="Times New Roman"/>
            <w:sz w:val="26"/>
            <w:szCs w:val="26"/>
          </w:rPr>
          <w:t>Постановление</w:t>
        </w:r>
      </w:hyperlink>
      <w:r w:rsidRPr="007C378C">
        <w:rPr>
          <w:rFonts w:ascii="Times New Roman" w:hAnsi="Times New Roman" w:cs="Times New Roman"/>
          <w:sz w:val="26"/>
          <w:szCs w:val="26"/>
        </w:rPr>
        <w:t xml:space="preserve"> Администрации города Норильска от 07.12.2015 № 613 «Об утверждении муниципальной программы «Социальная поддержка жителей муниципального образования город Норильск» на 2016 - 2018 годы;</w:t>
      </w:r>
    </w:p>
    <w:p w:rsidR="007C378C" w:rsidRPr="007C378C" w:rsidRDefault="007C378C" w:rsidP="007C378C">
      <w:pPr>
        <w:pStyle w:val="ConsPlusNormal"/>
        <w:ind w:firstLine="540"/>
        <w:jc w:val="both"/>
        <w:rPr>
          <w:rFonts w:ascii="Times New Roman" w:hAnsi="Times New Roman" w:cs="Times New Roman"/>
          <w:sz w:val="26"/>
          <w:szCs w:val="26"/>
        </w:rPr>
      </w:pPr>
      <w:hyperlink r:id="rId39" w:history="1">
        <w:r w:rsidRPr="007C378C">
          <w:rPr>
            <w:rFonts w:ascii="Times New Roman" w:hAnsi="Times New Roman" w:cs="Times New Roman"/>
            <w:sz w:val="26"/>
            <w:szCs w:val="26"/>
          </w:rPr>
          <w:t>Постановление</w:t>
        </w:r>
      </w:hyperlink>
      <w:r w:rsidRPr="007C378C">
        <w:rPr>
          <w:rFonts w:ascii="Times New Roman" w:hAnsi="Times New Roman" w:cs="Times New Roman"/>
          <w:sz w:val="26"/>
          <w:szCs w:val="26"/>
        </w:rPr>
        <w:t xml:space="preserve"> Администрации города Норильска от 17.07.2009 № 357 «Об утверждении Порядка оказания материальной помощи на оплату проезда в пределах территории Российской Федерации детям-инвалидам и сопровождающим их лицам, к месту отдыха и обратно, к месту лечения, обследования, консультации и обратно, при отсутствии права опла</w:t>
      </w:r>
      <w:r>
        <w:rPr>
          <w:rFonts w:ascii="Times New Roman" w:hAnsi="Times New Roman" w:cs="Times New Roman"/>
          <w:sz w:val="26"/>
          <w:szCs w:val="26"/>
        </w:rPr>
        <w:t>ты проезда по другим основаниям»</w:t>
      </w:r>
      <w:r w:rsidRPr="007C378C">
        <w:rPr>
          <w:rFonts w:ascii="Times New Roman" w:hAnsi="Times New Roman" w:cs="Times New Roman"/>
          <w:sz w:val="26"/>
          <w:szCs w:val="26"/>
        </w:rPr>
        <w:t>.</w:t>
      </w:r>
    </w:p>
    <w:p w:rsidR="007C378C" w:rsidRPr="007C378C" w:rsidRDefault="007C378C" w:rsidP="007C378C">
      <w:pPr>
        <w:pStyle w:val="ConsPlusNormal"/>
        <w:ind w:firstLine="540"/>
        <w:jc w:val="both"/>
        <w:rPr>
          <w:rFonts w:ascii="Times New Roman" w:hAnsi="Times New Roman" w:cs="Times New Roman"/>
          <w:sz w:val="26"/>
          <w:szCs w:val="26"/>
        </w:rPr>
      </w:pPr>
      <w:bookmarkStart w:id="2" w:name="Par65"/>
      <w:bookmarkEnd w:id="2"/>
      <w:r w:rsidRPr="007C378C">
        <w:rPr>
          <w:rFonts w:ascii="Times New Roman" w:hAnsi="Times New Roman" w:cs="Times New Roman"/>
          <w:sz w:val="26"/>
          <w:szCs w:val="26"/>
        </w:rPr>
        <w:t>2.6. Для получения муниципальной услуги Заявитель (представитель) должен предоставить в Управление, МФЦ следующие документы:</w:t>
      </w: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а) </w:t>
      </w:r>
      <w:hyperlink r:id="rId40" w:history="1">
        <w:r w:rsidRPr="001E1842">
          <w:rPr>
            <w:rFonts w:ascii="Times New Roman" w:hAnsi="Times New Roman" w:cs="Times New Roman"/>
            <w:sz w:val="26"/>
            <w:szCs w:val="26"/>
          </w:rPr>
          <w:t>заявление</w:t>
        </w:r>
      </w:hyperlink>
      <w:r w:rsidRPr="001E1842">
        <w:rPr>
          <w:rFonts w:ascii="Times New Roman" w:hAnsi="Times New Roman" w:cs="Times New Roman"/>
          <w:sz w:val="26"/>
          <w:szCs w:val="26"/>
        </w:rPr>
        <w:t xml:space="preserve"> о предоставлении муниципальной услуги по фо</w:t>
      </w:r>
      <w:r w:rsidR="001E1842" w:rsidRPr="001E1842">
        <w:rPr>
          <w:rFonts w:ascii="Times New Roman" w:hAnsi="Times New Roman" w:cs="Times New Roman"/>
          <w:sz w:val="26"/>
          <w:szCs w:val="26"/>
        </w:rPr>
        <w:t>рме, установленной приложением №</w:t>
      </w:r>
      <w:r w:rsidRPr="001E1842">
        <w:rPr>
          <w:rFonts w:ascii="Times New Roman" w:hAnsi="Times New Roman" w:cs="Times New Roman"/>
          <w:sz w:val="26"/>
          <w:szCs w:val="26"/>
        </w:rPr>
        <w:t xml:space="preserve"> 1 к настоящему Административному регламенту;</w:t>
      </w:r>
    </w:p>
    <w:p w:rsidR="007C378C" w:rsidRPr="007C378C"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б) документ, удостоверяющ</w:t>
      </w:r>
      <w:r w:rsidRPr="007C378C">
        <w:rPr>
          <w:rFonts w:ascii="Times New Roman" w:hAnsi="Times New Roman" w:cs="Times New Roman"/>
          <w:sz w:val="26"/>
          <w:szCs w:val="26"/>
        </w:rPr>
        <w:t>ий личность Заявителя;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в) документ, удостоверяющий личность сопровождающего лица;</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г) свидетельство о рождении ребенка-инвалида младше 14 лет;</w:t>
      </w:r>
    </w:p>
    <w:p w:rsidR="007C378C" w:rsidRPr="007C378C" w:rsidRDefault="007C378C" w:rsidP="007C378C">
      <w:pPr>
        <w:pStyle w:val="ConsPlusNormal"/>
        <w:ind w:firstLine="540"/>
        <w:jc w:val="both"/>
        <w:rPr>
          <w:rFonts w:ascii="Times New Roman" w:hAnsi="Times New Roman" w:cs="Times New Roman"/>
          <w:sz w:val="26"/>
          <w:szCs w:val="26"/>
        </w:rPr>
      </w:pPr>
      <w:proofErr w:type="spellStart"/>
      <w:r w:rsidRPr="007C378C">
        <w:rPr>
          <w:rFonts w:ascii="Times New Roman" w:hAnsi="Times New Roman" w:cs="Times New Roman"/>
          <w:sz w:val="26"/>
          <w:szCs w:val="26"/>
        </w:rPr>
        <w:lastRenderedPageBreak/>
        <w:t>д</w:t>
      </w:r>
      <w:proofErr w:type="spellEnd"/>
      <w:r w:rsidRPr="007C378C">
        <w:rPr>
          <w:rFonts w:ascii="Times New Roman" w:hAnsi="Times New Roman" w:cs="Times New Roman"/>
          <w:sz w:val="26"/>
          <w:szCs w:val="26"/>
        </w:rPr>
        <w:t>) свидетельство о рождении ребенка-инвалида и документ, удостоверяющий личность ребенка-инвалида старше 14 лет;</w:t>
      </w:r>
    </w:p>
    <w:p w:rsidR="007C378C" w:rsidRPr="007C378C" w:rsidRDefault="007C378C" w:rsidP="007C378C">
      <w:pPr>
        <w:pStyle w:val="ConsPlusNormal"/>
        <w:ind w:firstLine="540"/>
        <w:jc w:val="both"/>
        <w:rPr>
          <w:rFonts w:ascii="Times New Roman" w:hAnsi="Times New Roman" w:cs="Times New Roman"/>
          <w:sz w:val="26"/>
          <w:szCs w:val="26"/>
        </w:rPr>
      </w:pPr>
      <w:bookmarkStart w:id="3" w:name="Par71"/>
      <w:bookmarkEnd w:id="3"/>
      <w:r w:rsidRPr="007C378C">
        <w:rPr>
          <w:rFonts w:ascii="Times New Roman" w:hAnsi="Times New Roman" w:cs="Times New Roman"/>
          <w:sz w:val="26"/>
          <w:szCs w:val="26"/>
        </w:rPr>
        <w:t>е) пенсионное удостоверение или справку органа, осуществляющего пенсионное обеспечение, о назначении страховой пенсии;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ж) справка, подтверждающая факт установления инвалидности, выдаваемая федеральными государственными учреждениями МСЭ;</w:t>
      </w:r>
    </w:p>
    <w:p w:rsidR="007C378C" w:rsidRPr="007C378C" w:rsidRDefault="007C378C" w:rsidP="007C378C">
      <w:pPr>
        <w:pStyle w:val="ConsPlusNormal"/>
        <w:ind w:firstLine="540"/>
        <w:jc w:val="both"/>
        <w:rPr>
          <w:rFonts w:ascii="Times New Roman" w:hAnsi="Times New Roman" w:cs="Times New Roman"/>
          <w:sz w:val="26"/>
          <w:szCs w:val="26"/>
        </w:rPr>
      </w:pPr>
      <w:proofErr w:type="spellStart"/>
      <w:r w:rsidRPr="007C378C">
        <w:rPr>
          <w:rFonts w:ascii="Times New Roman" w:hAnsi="Times New Roman" w:cs="Times New Roman"/>
          <w:sz w:val="26"/>
          <w:szCs w:val="26"/>
        </w:rPr>
        <w:t>з</w:t>
      </w:r>
      <w:proofErr w:type="spellEnd"/>
      <w:r w:rsidRPr="007C378C">
        <w:rPr>
          <w:rFonts w:ascii="Times New Roman" w:hAnsi="Times New Roman" w:cs="Times New Roman"/>
          <w:sz w:val="26"/>
          <w:szCs w:val="26"/>
        </w:rPr>
        <w:t>) трудовая книжка для неработающих граждан (за исключением лиц, не имеющих трудового стажа);</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и) оригиналы проездных документов.</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В случае приобретения электронного пассажирского авиабилета подтверждающими документами являются: маршрутная квитанция электронного пассажирского билета (выписка из автоматизированной информационной системы оформления воздушных перевозок); посадочный талон с указанием реквизитов, позволяющих идентифицировать проезд (в частности, фамилия пассажира, маршрут, дата полета (проезда)).</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В случае приобретения электронного пассажирского билета железнодорожного транспорта подтверждающими документами являются: электронный проездной документ (билет); контрольный купон электронного проездного документа (билета) (выписка из автоматизированной системы управления пассажирскими перевозками на железнодорожном транспорте).</w:t>
      </w:r>
    </w:p>
    <w:p w:rsidR="007C378C" w:rsidRPr="007C378C" w:rsidRDefault="007C378C" w:rsidP="007C378C">
      <w:pPr>
        <w:pStyle w:val="ConsPlusNormal"/>
        <w:ind w:firstLine="540"/>
        <w:jc w:val="both"/>
        <w:rPr>
          <w:rFonts w:ascii="Times New Roman" w:hAnsi="Times New Roman" w:cs="Times New Roman"/>
          <w:sz w:val="26"/>
          <w:szCs w:val="26"/>
        </w:rPr>
      </w:pPr>
      <w:proofErr w:type="gramStart"/>
      <w:r w:rsidRPr="007C378C">
        <w:rPr>
          <w:rFonts w:ascii="Times New Roman" w:hAnsi="Times New Roman" w:cs="Times New Roman"/>
          <w:sz w:val="26"/>
          <w:szCs w:val="26"/>
        </w:rPr>
        <w:t>В случае утраты поездного документа Заявителем предоставляется архивная справка с указанием серии, номера билета, даты выезда, маршрута, стоимости билета, Ф.И.О. пассажира).</w:t>
      </w:r>
      <w:proofErr w:type="gramEnd"/>
      <w:r w:rsidRPr="007C378C">
        <w:rPr>
          <w:rFonts w:ascii="Times New Roman" w:hAnsi="Times New Roman" w:cs="Times New Roman"/>
          <w:sz w:val="26"/>
          <w:szCs w:val="26"/>
        </w:rPr>
        <w:t xml:space="preserve"> Обязанность предоставления архивной справки лежит на Заявителе;</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к)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л) документ, подтверждающий пребывание в месте отдыха (путевка на отдых; отрывной талон к путевке на отдых; копия путевки на отдых или копия отрывного талона к путевке на отдых, заверенная организацией выдавшей путевку; договор с туристической компанией на оказание туристических услуг);</w:t>
      </w:r>
    </w:p>
    <w:p w:rsidR="007C378C" w:rsidRPr="007C378C" w:rsidRDefault="007C378C" w:rsidP="007C378C">
      <w:pPr>
        <w:pStyle w:val="ConsPlusNormal"/>
        <w:ind w:firstLine="540"/>
        <w:jc w:val="both"/>
        <w:rPr>
          <w:rFonts w:ascii="Times New Roman" w:hAnsi="Times New Roman" w:cs="Times New Roman"/>
          <w:sz w:val="26"/>
          <w:szCs w:val="26"/>
        </w:rPr>
      </w:pPr>
      <w:bookmarkStart w:id="4" w:name="Par81"/>
      <w:bookmarkEnd w:id="4"/>
      <w:r w:rsidRPr="007C378C">
        <w:rPr>
          <w:rFonts w:ascii="Times New Roman" w:hAnsi="Times New Roman" w:cs="Times New Roman"/>
          <w:sz w:val="26"/>
          <w:szCs w:val="26"/>
        </w:rPr>
        <w:t>м) справки с места работы родителей (законных представителей) для полной семьи и сопровождающего лица об отсутствии права на оплату проезда;</w:t>
      </w:r>
    </w:p>
    <w:p w:rsidR="007C378C" w:rsidRPr="007C378C" w:rsidRDefault="007C378C" w:rsidP="007C378C">
      <w:pPr>
        <w:pStyle w:val="ConsPlusNormal"/>
        <w:ind w:firstLine="540"/>
        <w:jc w:val="both"/>
        <w:rPr>
          <w:rFonts w:ascii="Times New Roman" w:hAnsi="Times New Roman" w:cs="Times New Roman"/>
          <w:sz w:val="26"/>
          <w:szCs w:val="26"/>
        </w:rPr>
      </w:pPr>
      <w:bookmarkStart w:id="5" w:name="Par82"/>
      <w:bookmarkEnd w:id="5"/>
      <w:proofErr w:type="spellStart"/>
      <w:r w:rsidRPr="007C378C">
        <w:rPr>
          <w:rFonts w:ascii="Times New Roman" w:hAnsi="Times New Roman" w:cs="Times New Roman"/>
          <w:sz w:val="26"/>
          <w:szCs w:val="26"/>
        </w:rPr>
        <w:t>н</w:t>
      </w:r>
      <w:proofErr w:type="spellEnd"/>
      <w:r w:rsidRPr="007C378C">
        <w:rPr>
          <w:rFonts w:ascii="Times New Roman" w:hAnsi="Times New Roman" w:cs="Times New Roman"/>
          <w:sz w:val="26"/>
          <w:szCs w:val="26"/>
        </w:rPr>
        <w:t>) справка из Управления Пенсионного фонда РФ в городе Норильске об отсутствии права на оплату проезда (при обращении за материальной помощью лиц из числа неработающих пенсионеров и инвалидов);</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о) документ, подтверждающий полномочия законного или уполномоченного представителя (в случае обращения законного или уполномоченного представителя).</w:t>
      </w: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2.6.1. Документы, указанные </w:t>
      </w:r>
      <w:r w:rsidRPr="001E1842">
        <w:rPr>
          <w:rFonts w:ascii="Times New Roman" w:hAnsi="Times New Roman" w:cs="Times New Roman"/>
          <w:sz w:val="26"/>
          <w:szCs w:val="26"/>
        </w:rPr>
        <w:t xml:space="preserve">в </w:t>
      </w:r>
      <w:hyperlink w:anchor="Par65" w:history="1">
        <w:r w:rsidRPr="001E1842">
          <w:rPr>
            <w:rFonts w:ascii="Times New Roman" w:hAnsi="Times New Roman" w:cs="Times New Roman"/>
            <w:sz w:val="26"/>
            <w:szCs w:val="26"/>
          </w:rPr>
          <w:t>пункте 2.6</w:t>
        </w:r>
      </w:hyperlink>
      <w:r w:rsidRPr="001E1842">
        <w:rPr>
          <w:rFonts w:ascii="Times New Roman" w:hAnsi="Times New Roman" w:cs="Times New Roman"/>
          <w:sz w:val="26"/>
          <w:szCs w:val="26"/>
        </w:rPr>
        <w:t xml:space="preserve"> настоящего</w:t>
      </w:r>
      <w:r w:rsidRPr="007C378C">
        <w:rPr>
          <w:rFonts w:ascii="Times New Roman" w:hAnsi="Times New Roman" w:cs="Times New Roman"/>
          <w:sz w:val="26"/>
          <w:szCs w:val="26"/>
        </w:rPr>
        <w:t xml:space="preserve"> Административного регламента, предоставляются Заявителем в оригиналах или заверенных надлежащим образом копиях (за исключением проездных документов). При необходимости специалист Управления снимает с представленных документов копии и формирует </w:t>
      </w:r>
      <w:r w:rsidRPr="001E1842">
        <w:rPr>
          <w:rFonts w:ascii="Times New Roman" w:hAnsi="Times New Roman" w:cs="Times New Roman"/>
          <w:sz w:val="26"/>
          <w:szCs w:val="26"/>
        </w:rPr>
        <w:t>личное дело Заявителя.</w:t>
      </w:r>
    </w:p>
    <w:p w:rsidR="007C378C" w:rsidRPr="007C378C" w:rsidRDefault="007C378C" w:rsidP="007C378C">
      <w:pPr>
        <w:pStyle w:val="ConsPlusNormal"/>
        <w:ind w:firstLine="540"/>
        <w:jc w:val="both"/>
        <w:rPr>
          <w:rFonts w:ascii="Times New Roman" w:hAnsi="Times New Roman" w:cs="Times New Roman"/>
          <w:sz w:val="26"/>
          <w:szCs w:val="26"/>
        </w:rPr>
      </w:pPr>
      <w:bookmarkStart w:id="6" w:name="Par87"/>
      <w:bookmarkEnd w:id="6"/>
      <w:r w:rsidRPr="001E1842">
        <w:rPr>
          <w:rFonts w:ascii="Times New Roman" w:hAnsi="Times New Roman" w:cs="Times New Roman"/>
          <w:sz w:val="26"/>
          <w:szCs w:val="26"/>
        </w:rPr>
        <w:t xml:space="preserve">2.6.2. В случае непредставления Заявителем документов, указанных в </w:t>
      </w:r>
      <w:hyperlink w:anchor="Par71" w:history="1">
        <w:r w:rsidR="001E1842">
          <w:rPr>
            <w:rFonts w:ascii="Times New Roman" w:hAnsi="Times New Roman" w:cs="Times New Roman"/>
            <w:sz w:val="26"/>
            <w:szCs w:val="26"/>
          </w:rPr>
          <w:t>подпунктах «</w:t>
        </w:r>
        <w:r w:rsidRPr="001E1842">
          <w:rPr>
            <w:rFonts w:ascii="Times New Roman" w:hAnsi="Times New Roman" w:cs="Times New Roman"/>
            <w:sz w:val="26"/>
            <w:szCs w:val="26"/>
          </w:rPr>
          <w:t>е</w:t>
        </w:r>
      </w:hyperlink>
      <w:r w:rsidR="001E1842">
        <w:rPr>
          <w:rFonts w:ascii="Times New Roman" w:hAnsi="Times New Roman" w:cs="Times New Roman"/>
          <w:sz w:val="26"/>
          <w:szCs w:val="26"/>
        </w:rPr>
        <w:t>»</w:t>
      </w:r>
      <w:r w:rsidRPr="001E1842">
        <w:rPr>
          <w:rFonts w:ascii="Times New Roman" w:hAnsi="Times New Roman" w:cs="Times New Roman"/>
          <w:sz w:val="26"/>
          <w:szCs w:val="26"/>
        </w:rPr>
        <w:t xml:space="preserve">, </w:t>
      </w:r>
      <w:hyperlink w:anchor="Par81" w:history="1">
        <w:r w:rsidR="001E1842">
          <w:rPr>
            <w:rFonts w:ascii="Times New Roman" w:hAnsi="Times New Roman" w:cs="Times New Roman"/>
            <w:sz w:val="26"/>
            <w:szCs w:val="26"/>
          </w:rPr>
          <w:t>«</w:t>
        </w:r>
        <w:proofErr w:type="gramStart"/>
        <w:r w:rsidRPr="001E1842">
          <w:rPr>
            <w:rFonts w:ascii="Times New Roman" w:hAnsi="Times New Roman" w:cs="Times New Roman"/>
            <w:sz w:val="26"/>
            <w:szCs w:val="26"/>
          </w:rPr>
          <w:t>м</w:t>
        </w:r>
        <w:proofErr w:type="gramEnd"/>
      </w:hyperlink>
      <w:r w:rsidR="001E1842">
        <w:rPr>
          <w:rFonts w:ascii="Times New Roman" w:hAnsi="Times New Roman" w:cs="Times New Roman"/>
          <w:sz w:val="26"/>
          <w:szCs w:val="26"/>
        </w:rPr>
        <w:t>»</w:t>
      </w:r>
      <w:r w:rsidRPr="001E1842">
        <w:rPr>
          <w:rFonts w:ascii="Times New Roman" w:hAnsi="Times New Roman" w:cs="Times New Roman"/>
          <w:sz w:val="26"/>
          <w:szCs w:val="26"/>
        </w:rPr>
        <w:t xml:space="preserve">, </w:t>
      </w:r>
      <w:hyperlink w:anchor="Par82" w:history="1">
        <w:r w:rsidR="001E1842">
          <w:rPr>
            <w:rFonts w:ascii="Times New Roman" w:hAnsi="Times New Roman" w:cs="Times New Roman"/>
            <w:sz w:val="26"/>
            <w:szCs w:val="26"/>
          </w:rPr>
          <w:t>«</w:t>
        </w:r>
        <w:proofErr w:type="spellStart"/>
        <w:r w:rsidRPr="001E1842">
          <w:rPr>
            <w:rFonts w:ascii="Times New Roman" w:hAnsi="Times New Roman" w:cs="Times New Roman"/>
            <w:sz w:val="26"/>
            <w:szCs w:val="26"/>
          </w:rPr>
          <w:t>н</w:t>
        </w:r>
        <w:proofErr w:type="spellEnd"/>
        <w:r w:rsidR="001E1842">
          <w:rPr>
            <w:rFonts w:ascii="Times New Roman" w:hAnsi="Times New Roman" w:cs="Times New Roman"/>
            <w:sz w:val="26"/>
            <w:szCs w:val="26"/>
          </w:rPr>
          <w:t>»</w:t>
        </w:r>
        <w:r w:rsidRPr="001E1842">
          <w:rPr>
            <w:rFonts w:ascii="Times New Roman" w:hAnsi="Times New Roman" w:cs="Times New Roman"/>
            <w:sz w:val="26"/>
            <w:szCs w:val="26"/>
          </w:rPr>
          <w:t xml:space="preserve"> пункта 2.6</w:t>
        </w:r>
      </w:hyperlink>
      <w:r w:rsidRPr="001E1842">
        <w:rPr>
          <w:rFonts w:ascii="Times New Roman" w:hAnsi="Times New Roman" w:cs="Times New Roman"/>
          <w:sz w:val="26"/>
          <w:szCs w:val="26"/>
        </w:rPr>
        <w:t xml:space="preserve"> настоящего Административного регламента, самостоятельно, Управлением социальной политики </w:t>
      </w:r>
      <w:r w:rsidRPr="007C378C">
        <w:rPr>
          <w:rFonts w:ascii="Times New Roman" w:hAnsi="Times New Roman" w:cs="Times New Roman"/>
          <w:sz w:val="26"/>
          <w:szCs w:val="26"/>
        </w:rPr>
        <w:t xml:space="preserve">в рамках межведомственного </w:t>
      </w:r>
      <w:r w:rsidRPr="007C378C">
        <w:rPr>
          <w:rFonts w:ascii="Times New Roman" w:hAnsi="Times New Roman" w:cs="Times New Roman"/>
          <w:sz w:val="26"/>
          <w:szCs w:val="26"/>
        </w:rPr>
        <w:lastRenderedPageBreak/>
        <w:t>взаимодействия не позднее 5-ти рабочих дней со дня регистрации заявления запрашиваются следующие сведения: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сведения из органа, осуществляющего пенсионное обеспечение, о назначении пенсии;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информация об отсутствии права на оплату проезда с места работы родителей (законных представителей) для полной семьи и сопровождающего лица (в отношении работников органов местного самоуправления, органов государственной власти, муниципальных и государственных учреждений, предприятий);</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сведения из Управления Пенсионного фонда РФ в городе Норильске об отсутствии права на оплату проезда (при обращении за материальной помощью лиц из числа неработающих пенсионеров и инвалидов).</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7C378C" w:rsidRPr="007C378C" w:rsidRDefault="007C378C" w:rsidP="007C378C">
      <w:pPr>
        <w:pStyle w:val="ConsPlusNormal"/>
        <w:ind w:firstLine="540"/>
        <w:jc w:val="both"/>
        <w:rPr>
          <w:rFonts w:ascii="Times New Roman" w:hAnsi="Times New Roman" w:cs="Times New Roman"/>
          <w:sz w:val="26"/>
          <w:szCs w:val="26"/>
        </w:rPr>
      </w:pPr>
      <w:bookmarkStart w:id="7" w:name="Par94"/>
      <w:bookmarkEnd w:id="7"/>
      <w:r w:rsidRPr="007C378C">
        <w:rPr>
          <w:rFonts w:ascii="Times New Roman" w:hAnsi="Times New Roman" w:cs="Times New Roman"/>
          <w:sz w:val="26"/>
          <w:szCs w:val="26"/>
        </w:rPr>
        <w:t>2.6.4. Требования для получения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Заявитель (представитель) вправе обратиться за предоставлением муниципальной услуги не позднее 60 дней </w:t>
      </w:r>
      <w:proofErr w:type="gramStart"/>
      <w:r w:rsidRPr="007C378C">
        <w:rPr>
          <w:rFonts w:ascii="Times New Roman" w:hAnsi="Times New Roman" w:cs="Times New Roman"/>
          <w:sz w:val="26"/>
          <w:szCs w:val="26"/>
        </w:rPr>
        <w:t>с даты совершения</w:t>
      </w:r>
      <w:proofErr w:type="gramEnd"/>
      <w:r w:rsidRPr="007C378C">
        <w:rPr>
          <w:rFonts w:ascii="Times New Roman" w:hAnsi="Times New Roman" w:cs="Times New Roman"/>
          <w:sz w:val="26"/>
          <w:szCs w:val="26"/>
        </w:rPr>
        <w:t xml:space="preserve"> поездки (возвращения), указанной в проездном документе.</w:t>
      </w: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2.7. Основаниями для отказа в приеме документов, необходимых для </w:t>
      </w:r>
      <w:r w:rsidRPr="001E1842">
        <w:rPr>
          <w:rFonts w:ascii="Times New Roman" w:hAnsi="Times New Roman" w:cs="Times New Roman"/>
          <w:sz w:val="26"/>
          <w:szCs w:val="26"/>
        </w:rPr>
        <w:t>предоставления муниципальной услуги, являются:</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 </w:t>
      </w:r>
      <w:hyperlink r:id="rId41" w:history="1">
        <w:r w:rsidRPr="001E1842">
          <w:rPr>
            <w:rFonts w:ascii="Times New Roman" w:hAnsi="Times New Roman" w:cs="Times New Roman"/>
            <w:sz w:val="26"/>
            <w:szCs w:val="26"/>
          </w:rPr>
          <w:t>заявление</w:t>
        </w:r>
      </w:hyperlink>
      <w:r w:rsidRPr="001E1842">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w:t>
      </w:r>
      <w:r w:rsidR="001E1842" w:rsidRPr="001E1842">
        <w:rPr>
          <w:rFonts w:ascii="Times New Roman" w:hAnsi="Times New Roman" w:cs="Times New Roman"/>
          <w:sz w:val="26"/>
          <w:szCs w:val="26"/>
        </w:rPr>
        <w:t>тивным регламентом (приложение №</w:t>
      </w:r>
      <w:r w:rsidRPr="001E1842">
        <w:rPr>
          <w:rFonts w:ascii="Times New Roman" w:hAnsi="Times New Roman" w:cs="Times New Roman"/>
          <w:sz w:val="26"/>
          <w:szCs w:val="26"/>
        </w:rPr>
        <w:t xml:space="preserve"> 1);</w:t>
      </w:r>
    </w:p>
    <w:p w:rsidR="007C378C" w:rsidRPr="007C378C"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 предоставление неполного перечня документов, предусмотренных </w:t>
      </w:r>
      <w:hyperlink w:anchor="Par65" w:history="1">
        <w:r w:rsidRPr="001E1842">
          <w:rPr>
            <w:rFonts w:ascii="Times New Roman" w:hAnsi="Times New Roman" w:cs="Times New Roman"/>
            <w:sz w:val="26"/>
            <w:szCs w:val="26"/>
          </w:rPr>
          <w:t>пунктом 2.6</w:t>
        </w:r>
      </w:hyperlink>
      <w:r w:rsidRPr="001E1842">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ar87" w:history="1">
        <w:r w:rsidRPr="001E1842">
          <w:rPr>
            <w:rFonts w:ascii="Times New Roman" w:hAnsi="Times New Roman" w:cs="Times New Roman"/>
            <w:sz w:val="26"/>
            <w:szCs w:val="26"/>
          </w:rPr>
          <w:t>подпункте 2.6.2</w:t>
        </w:r>
      </w:hyperlink>
      <w:r w:rsidRPr="001E1842">
        <w:rPr>
          <w:rFonts w:ascii="Times New Roman" w:hAnsi="Times New Roman" w:cs="Times New Roman"/>
          <w:sz w:val="26"/>
          <w:szCs w:val="26"/>
        </w:rPr>
        <w:t xml:space="preserve"> настоящего Административного</w:t>
      </w:r>
      <w:r w:rsidRPr="007C378C">
        <w:rPr>
          <w:rFonts w:ascii="Times New Roman" w:hAnsi="Times New Roman" w:cs="Times New Roman"/>
          <w:sz w:val="26"/>
          <w:szCs w:val="26"/>
        </w:rPr>
        <w:t xml:space="preserve"> регламента;</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предоставленные Заявителем документы имеют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7C378C" w:rsidRPr="001E1842" w:rsidRDefault="007C378C" w:rsidP="007C378C">
      <w:pPr>
        <w:pStyle w:val="ConsPlusNormal"/>
        <w:ind w:firstLine="540"/>
        <w:jc w:val="both"/>
        <w:rPr>
          <w:rFonts w:ascii="Times New Roman" w:hAnsi="Times New Roman" w:cs="Times New Roman"/>
          <w:sz w:val="26"/>
          <w:szCs w:val="26"/>
        </w:rPr>
      </w:pPr>
      <w:bookmarkStart w:id="8" w:name="Par100"/>
      <w:bookmarkEnd w:id="8"/>
      <w:r w:rsidRPr="007C378C">
        <w:rPr>
          <w:rFonts w:ascii="Times New Roman" w:hAnsi="Times New Roman" w:cs="Times New Roman"/>
          <w:sz w:val="26"/>
          <w:szCs w:val="26"/>
        </w:rPr>
        <w:t xml:space="preserve">2.8. Основаниями для отказа в предоставлении муниципальной услуги </w:t>
      </w:r>
      <w:r w:rsidRPr="001E1842">
        <w:rPr>
          <w:rFonts w:ascii="Times New Roman" w:hAnsi="Times New Roman" w:cs="Times New Roman"/>
          <w:sz w:val="26"/>
          <w:szCs w:val="26"/>
        </w:rPr>
        <w:t>Заявителю, являются:</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 обращение лица, не относящегося к категории Заявителей, указанных в </w:t>
      </w:r>
      <w:hyperlink w:anchor="Par41" w:history="1">
        <w:r w:rsidRPr="001E1842">
          <w:rPr>
            <w:rFonts w:ascii="Times New Roman" w:hAnsi="Times New Roman" w:cs="Times New Roman"/>
            <w:sz w:val="26"/>
            <w:szCs w:val="26"/>
          </w:rPr>
          <w:t>пункте 1.2</w:t>
        </w:r>
      </w:hyperlink>
      <w:r w:rsidRPr="001E1842">
        <w:rPr>
          <w:rFonts w:ascii="Times New Roman" w:hAnsi="Times New Roman" w:cs="Times New Roman"/>
          <w:sz w:val="26"/>
          <w:szCs w:val="26"/>
        </w:rPr>
        <w:t xml:space="preserve"> настоящего Административного регламента;</w:t>
      </w:r>
    </w:p>
    <w:p w:rsidR="007C378C" w:rsidRPr="007C378C"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 несоблюдение срока обращения за предоставлением муниципальной услуги, указанного в </w:t>
      </w:r>
      <w:hyperlink w:anchor="Par94" w:history="1">
        <w:r w:rsidRPr="001E1842">
          <w:rPr>
            <w:rFonts w:ascii="Times New Roman" w:hAnsi="Times New Roman" w:cs="Times New Roman"/>
            <w:sz w:val="26"/>
            <w:szCs w:val="26"/>
          </w:rPr>
          <w:t>пункте 2.6.4</w:t>
        </w:r>
      </w:hyperlink>
      <w:r w:rsidRPr="001E1842">
        <w:rPr>
          <w:rFonts w:ascii="Times New Roman" w:hAnsi="Times New Roman" w:cs="Times New Roman"/>
          <w:sz w:val="26"/>
          <w:szCs w:val="26"/>
        </w:rPr>
        <w:t xml:space="preserve"> настоящего</w:t>
      </w:r>
      <w:r w:rsidRPr="007C378C">
        <w:rPr>
          <w:rFonts w:ascii="Times New Roman" w:hAnsi="Times New Roman" w:cs="Times New Roman"/>
          <w:sz w:val="26"/>
          <w:szCs w:val="26"/>
        </w:rPr>
        <w:t xml:space="preserve"> Административного регламента;</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наличие у Заявителя права оплаты проезда по другим основаниям;</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предоставление Заявителем недостоверных сведений, установленных при проверке документов, необходимых для оказания материальной помощи.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2.9. Предоставление муниципальной услуги осуществляется бесплатно.</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2.11. </w:t>
      </w:r>
      <w:hyperlink r:id="rId42" w:history="1">
        <w:proofErr w:type="gramStart"/>
        <w:r w:rsidRPr="001E1842">
          <w:rPr>
            <w:rFonts w:ascii="Times New Roman" w:hAnsi="Times New Roman" w:cs="Times New Roman"/>
            <w:sz w:val="26"/>
            <w:szCs w:val="26"/>
          </w:rPr>
          <w:t>Заявление</w:t>
        </w:r>
      </w:hyperlink>
      <w:r w:rsidRPr="001E1842">
        <w:rPr>
          <w:rFonts w:ascii="Times New Roman" w:hAnsi="Times New Roman" w:cs="Times New Roman"/>
          <w:sz w:val="26"/>
          <w:szCs w:val="26"/>
        </w:rPr>
        <w:t xml:space="preserve"> с документами, поступившие в Управление посредством почтовой связи или факсимильной связи, по электронной почте или через единый </w:t>
      </w:r>
      <w:r w:rsidRPr="001E1842">
        <w:rPr>
          <w:rFonts w:ascii="Times New Roman" w:hAnsi="Times New Roman" w:cs="Times New Roman"/>
          <w:sz w:val="26"/>
          <w:szCs w:val="26"/>
        </w:rPr>
        <w:lastRenderedPageBreak/>
        <w:t>портал государственных и муниципальных услуг и (или) региональный портал государственных и муниципальных услуг) либо личного обращения, регистрируются в течение 3 рабочих дней.</w:t>
      </w:r>
      <w:proofErr w:type="gramEnd"/>
    </w:p>
    <w:p w:rsidR="007C378C" w:rsidRPr="007C378C"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В случае обращения Заявителя в МФЦ, заявление и документы, предусмотренные </w:t>
      </w:r>
      <w:hyperlink w:anchor="Par65" w:history="1">
        <w:r w:rsidRPr="001E1842">
          <w:rPr>
            <w:rFonts w:ascii="Times New Roman" w:hAnsi="Times New Roman" w:cs="Times New Roman"/>
            <w:sz w:val="26"/>
            <w:szCs w:val="26"/>
          </w:rPr>
          <w:t>пунктом 2.6</w:t>
        </w:r>
      </w:hyperlink>
      <w:r w:rsidRPr="001E1842">
        <w:rPr>
          <w:rFonts w:ascii="Times New Roman" w:hAnsi="Times New Roman" w:cs="Times New Roman"/>
          <w:sz w:val="26"/>
          <w:szCs w:val="26"/>
        </w:rPr>
        <w:t xml:space="preserve"> наст</w:t>
      </w:r>
      <w:r w:rsidRPr="007C378C">
        <w:rPr>
          <w:rFonts w:ascii="Times New Roman" w:hAnsi="Times New Roman" w:cs="Times New Roman"/>
          <w:sz w:val="26"/>
          <w:szCs w:val="26"/>
        </w:rPr>
        <w:t>оящего Административного регламента, передаются в срок не позднее чем через 1 (один) рабочий день в Управление.</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2.12. Требования к удобству и комфорту мест предоставления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2.12.1. Центральный вход в здание, в котором располагается </w:t>
      </w:r>
      <w:proofErr w:type="gramStart"/>
      <w:r w:rsidRPr="007C378C">
        <w:rPr>
          <w:rFonts w:ascii="Times New Roman" w:hAnsi="Times New Roman" w:cs="Times New Roman"/>
          <w:sz w:val="26"/>
          <w:szCs w:val="26"/>
        </w:rPr>
        <w:t>Управление</w:t>
      </w:r>
      <w:proofErr w:type="gramEnd"/>
      <w:r w:rsidRPr="007C378C">
        <w:rPr>
          <w:rFonts w:ascii="Times New Roman" w:hAnsi="Times New Roman" w:cs="Times New Roman"/>
          <w:sz w:val="26"/>
          <w:szCs w:val="26"/>
        </w:rPr>
        <w:t xml:space="preserve"> оборудован информационной конструкцией (вывеской), содержащей наименование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2.12.5. Здание, в котором располагается Управление, оборудовано средствами пожаротушения и оказания первой медицинской помощи (аптечки).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2.13. На информационных стендах Управления размещается следующая информация: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место нахождения и график работы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номера телефонов для справок;</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7C378C">
        <w:rPr>
          <w:rFonts w:ascii="Times New Roman" w:hAnsi="Times New Roman" w:cs="Times New Roman"/>
          <w:sz w:val="26"/>
          <w:szCs w:val="26"/>
        </w:rPr>
        <w:t>www.norilsk-city.ru</w:t>
      </w:r>
      <w:proofErr w:type="spellEnd"/>
      <w:r w:rsidRPr="007C378C">
        <w:rPr>
          <w:rFonts w:ascii="Times New Roman" w:hAnsi="Times New Roman" w:cs="Times New Roman"/>
          <w:sz w:val="26"/>
          <w:szCs w:val="26"/>
        </w:rPr>
        <w:t>;</w:t>
      </w: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 </w:t>
      </w:r>
      <w:r w:rsidRPr="001E1842">
        <w:rPr>
          <w:rFonts w:ascii="Times New Roman" w:hAnsi="Times New Roman" w:cs="Times New Roman"/>
          <w:sz w:val="26"/>
          <w:szCs w:val="26"/>
        </w:rPr>
        <w:t>адрес электронной почты Управления szn13@norilsk-city.ru.</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выдержки из текста настоящего Административного регламента;</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 форма </w:t>
      </w:r>
      <w:hyperlink r:id="rId43" w:history="1">
        <w:r w:rsidRPr="001E1842">
          <w:rPr>
            <w:rFonts w:ascii="Times New Roman" w:hAnsi="Times New Roman" w:cs="Times New Roman"/>
            <w:sz w:val="26"/>
            <w:szCs w:val="26"/>
          </w:rPr>
          <w:t>заявления</w:t>
        </w:r>
      </w:hyperlink>
      <w:r w:rsidRPr="001E1842">
        <w:rPr>
          <w:rFonts w:ascii="Times New Roman" w:hAnsi="Times New Roman" w:cs="Times New Roman"/>
          <w:sz w:val="26"/>
          <w:szCs w:val="26"/>
        </w:rPr>
        <w:t xml:space="preserve"> о предоставлении му</w:t>
      </w:r>
      <w:r w:rsidR="001E1842" w:rsidRPr="001E1842">
        <w:rPr>
          <w:rFonts w:ascii="Times New Roman" w:hAnsi="Times New Roman" w:cs="Times New Roman"/>
          <w:sz w:val="26"/>
          <w:szCs w:val="26"/>
        </w:rPr>
        <w:t>ниципальной услуги (приложение №</w:t>
      </w:r>
      <w:r w:rsidRPr="001E1842">
        <w:rPr>
          <w:rFonts w:ascii="Times New Roman" w:hAnsi="Times New Roman" w:cs="Times New Roman"/>
          <w:sz w:val="26"/>
          <w:szCs w:val="26"/>
        </w:rPr>
        <w:t xml:space="preserve"> 1 к настоящему Административному регламенту);</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r:id="rId44" w:history="1">
        <w:r w:rsidRPr="001E1842">
          <w:rPr>
            <w:rFonts w:ascii="Times New Roman" w:hAnsi="Times New Roman" w:cs="Times New Roman"/>
            <w:sz w:val="26"/>
            <w:szCs w:val="26"/>
          </w:rPr>
          <w:t>блок-схемы</w:t>
        </w:r>
      </w:hyperlink>
      <w:r w:rsidR="001E1842" w:rsidRPr="001E1842">
        <w:rPr>
          <w:rFonts w:ascii="Times New Roman" w:hAnsi="Times New Roman" w:cs="Times New Roman"/>
          <w:sz w:val="26"/>
          <w:szCs w:val="26"/>
        </w:rPr>
        <w:t xml:space="preserve"> (приложение №</w:t>
      </w:r>
      <w:r w:rsidRPr="001E1842">
        <w:rPr>
          <w:rFonts w:ascii="Times New Roman" w:hAnsi="Times New Roman" w:cs="Times New Roman"/>
          <w:sz w:val="26"/>
          <w:szCs w:val="26"/>
        </w:rPr>
        <w:t xml:space="preserve"> 2 к настоящему Административному регламенту);</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lastRenderedPageBreak/>
        <w:t>2.14. Показателями, характеризующими доступность и качество муниципальной услуги, являются: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соблюдение стандарта предоставления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proofErr w:type="gramStart"/>
      <w:r w:rsidRPr="007C378C">
        <w:rPr>
          <w:rFonts w:ascii="Times New Roman" w:hAnsi="Times New Roman" w:cs="Times New Roman"/>
          <w:sz w:val="26"/>
          <w:szCs w:val="26"/>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7C378C">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jc w:val="center"/>
        <w:outlineLvl w:val="1"/>
        <w:rPr>
          <w:rFonts w:ascii="Times New Roman" w:hAnsi="Times New Roman" w:cs="Times New Roman"/>
          <w:sz w:val="26"/>
          <w:szCs w:val="26"/>
        </w:rPr>
      </w:pPr>
      <w:r w:rsidRPr="007C378C">
        <w:rPr>
          <w:rFonts w:ascii="Times New Roman" w:hAnsi="Times New Roman" w:cs="Times New Roman"/>
          <w:sz w:val="26"/>
          <w:szCs w:val="26"/>
        </w:rPr>
        <w:t>3. Состав, последовательность и сроки выполнения</w:t>
      </w:r>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административных процедур, требования к порядку</w:t>
      </w:r>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их выполнения</w:t>
      </w:r>
    </w:p>
    <w:p w:rsidR="007C378C" w:rsidRPr="007C378C" w:rsidRDefault="007C378C" w:rsidP="007C378C">
      <w:pPr>
        <w:pStyle w:val="ConsPlusNormal"/>
        <w:jc w:val="both"/>
        <w:rPr>
          <w:rFonts w:ascii="Times New Roman" w:hAnsi="Times New Roman" w:cs="Times New Roman"/>
          <w:sz w:val="26"/>
          <w:szCs w:val="26"/>
        </w:rPr>
      </w:pP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3.1. </w:t>
      </w:r>
      <w:r w:rsidRPr="001E1842">
        <w:rPr>
          <w:rFonts w:ascii="Times New Roman" w:hAnsi="Times New Roman" w:cs="Times New Roman"/>
          <w:sz w:val="26"/>
          <w:szCs w:val="26"/>
        </w:rPr>
        <w:t xml:space="preserve">Последовательность административных процедур предоставления муниципальной услуги представлена </w:t>
      </w:r>
      <w:hyperlink r:id="rId45" w:history="1">
        <w:r w:rsidRPr="001E1842">
          <w:rPr>
            <w:rFonts w:ascii="Times New Roman" w:hAnsi="Times New Roman" w:cs="Times New Roman"/>
            <w:sz w:val="26"/>
            <w:szCs w:val="26"/>
          </w:rPr>
          <w:t>блок-схемой</w:t>
        </w:r>
      </w:hyperlink>
      <w:r w:rsidR="001E1842" w:rsidRPr="001E1842">
        <w:rPr>
          <w:rFonts w:ascii="Times New Roman" w:hAnsi="Times New Roman" w:cs="Times New Roman"/>
          <w:sz w:val="26"/>
          <w:szCs w:val="26"/>
        </w:rPr>
        <w:t xml:space="preserve"> (приложение №</w:t>
      </w:r>
      <w:r w:rsidRPr="001E1842">
        <w:rPr>
          <w:rFonts w:ascii="Times New Roman" w:hAnsi="Times New Roman" w:cs="Times New Roman"/>
          <w:sz w:val="26"/>
          <w:szCs w:val="26"/>
        </w:rPr>
        <w:t xml:space="preserve"> 2 к настоящему Административному регламенту) и включает в себя следующие административные процедуры:</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1) прием, проверка, регистрация </w:t>
      </w:r>
      <w:hyperlink r:id="rId46" w:history="1">
        <w:r w:rsidRPr="001E1842">
          <w:rPr>
            <w:rFonts w:ascii="Times New Roman" w:hAnsi="Times New Roman" w:cs="Times New Roman"/>
            <w:sz w:val="26"/>
            <w:szCs w:val="26"/>
          </w:rPr>
          <w:t>заявления</w:t>
        </w:r>
      </w:hyperlink>
      <w:r w:rsidRPr="001E1842">
        <w:rPr>
          <w:rFonts w:ascii="Times New Roman" w:hAnsi="Times New Roman" w:cs="Times New Roman"/>
          <w:sz w:val="26"/>
          <w:szCs w:val="26"/>
        </w:rPr>
        <w:t xml:space="preserve"> и документов, необходимых для предоставления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 уведомление Заявителя о принятом решении;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4) перечисление денежных средств на лицевой счет Заявителя, открытый на его имя в кредитной организации Российской Федерации.</w:t>
      </w: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3.2. Прием, проверка, регистрация заявления и документов, необходимых для предоставления муниципальной услуги.</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ar65" w:history="1">
        <w:r w:rsidRPr="001E1842">
          <w:rPr>
            <w:rFonts w:ascii="Times New Roman" w:hAnsi="Times New Roman" w:cs="Times New Roman"/>
            <w:sz w:val="26"/>
            <w:szCs w:val="26"/>
          </w:rPr>
          <w:t>пункте 2.6</w:t>
        </w:r>
      </w:hyperlink>
      <w:r w:rsidRPr="001E1842">
        <w:rPr>
          <w:rFonts w:ascii="Times New Roman" w:hAnsi="Times New Roman" w:cs="Times New Roman"/>
          <w:sz w:val="26"/>
          <w:szCs w:val="26"/>
        </w:rPr>
        <w:t xml:space="preserve"> настоящего Административного регламента;</w:t>
      </w:r>
    </w:p>
    <w:p w:rsidR="007C378C" w:rsidRPr="007C378C" w:rsidRDefault="007C378C" w:rsidP="007C378C">
      <w:pPr>
        <w:pStyle w:val="ConsPlusNormal"/>
        <w:ind w:firstLine="540"/>
        <w:jc w:val="both"/>
        <w:rPr>
          <w:rFonts w:ascii="Times New Roman" w:hAnsi="Times New Roman" w:cs="Times New Roman"/>
          <w:sz w:val="26"/>
          <w:szCs w:val="26"/>
        </w:rPr>
      </w:pPr>
      <w:proofErr w:type="gramStart"/>
      <w:r w:rsidRPr="001E1842">
        <w:rPr>
          <w:rFonts w:ascii="Times New Roman" w:hAnsi="Times New Roman" w:cs="Times New Roman"/>
          <w:sz w:val="26"/>
          <w:szCs w:val="26"/>
        </w:rPr>
        <w:t xml:space="preserve">2) прием заявления с документами, указанными в </w:t>
      </w:r>
      <w:hyperlink w:anchor="Par65" w:history="1">
        <w:r w:rsidRPr="001E1842">
          <w:rPr>
            <w:rFonts w:ascii="Times New Roman" w:hAnsi="Times New Roman" w:cs="Times New Roman"/>
            <w:sz w:val="26"/>
            <w:szCs w:val="26"/>
          </w:rPr>
          <w:t>пункте 2.6</w:t>
        </w:r>
      </w:hyperlink>
      <w:r w:rsidRPr="001E1842">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почтовой связи либо факсимильной связи, направленные</w:t>
      </w:r>
      <w:r w:rsidRPr="007C378C">
        <w:rPr>
          <w:rFonts w:ascii="Times New Roman" w:hAnsi="Times New Roman" w:cs="Times New Roman"/>
          <w:sz w:val="26"/>
          <w:szCs w:val="26"/>
        </w:rPr>
        <w:t xml:space="preserve">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отдела по приему документов на оказание социальных услуг Управления, специалистом отдела предоставления мер социальной поддержки</w:t>
      </w:r>
      <w:proofErr w:type="gramEnd"/>
      <w:r w:rsidRPr="007C378C">
        <w:rPr>
          <w:rFonts w:ascii="Times New Roman" w:hAnsi="Times New Roman" w:cs="Times New Roman"/>
          <w:sz w:val="26"/>
          <w:szCs w:val="26"/>
        </w:rPr>
        <w:t xml:space="preserve"> семьям с детьми Управления (далее - специалист Управления) и регистрируются специалистом 1 категории Управления (приемная);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lastRenderedPageBreak/>
        <w:t xml:space="preserve">3) прием заявления с документами, </w:t>
      </w:r>
      <w:r w:rsidRPr="001E1842">
        <w:rPr>
          <w:rFonts w:ascii="Times New Roman" w:hAnsi="Times New Roman" w:cs="Times New Roman"/>
          <w:sz w:val="26"/>
          <w:szCs w:val="26"/>
        </w:rPr>
        <w:t xml:space="preserve">указанными в </w:t>
      </w:r>
      <w:hyperlink w:anchor="Par65" w:history="1">
        <w:r w:rsidRPr="001E1842">
          <w:rPr>
            <w:rFonts w:ascii="Times New Roman" w:hAnsi="Times New Roman" w:cs="Times New Roman"/>
            <w:sz w:val="26"/>
            <w:szCs w:val="26"/>
          </w:rPr>
          <w:t>пункте 2.6</w:t>
        </w:r>
      </w:hyperlink>
      <w:r w:rsidRPr="001E1842">
        <w:rPr>
          <w:rFonts w:ascii="Times New Roman" w:hAnsi="Times New Roman" w:cs="Times New Roman"/>
          <w:sz w:val="26"/>
          <w:szCs w:val="26"/>
        </w:rPr>
        <w:t xml:space="preserve"> настоящего Административного регламента, поступившие в МФЦ посредством</w:t>
      </w:r>
      <w:r w:rsidRPr="007C378C">
        <w:rPr>
          <w:rFonts w:ascii="Times New Roman" w:hAnsi="Times New Roman" w:cs="Times New Roman"/>
          <w:sz w:val="26"/>
          <w:szCs w:val="26"/>
        </w:rPr>
        <w:t xml:space="preserve"> личного обращения, осуществляется специалистом МФЦ;</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4) При наличии одного из оснований для отказа в приеме документов, указанных в </w:t>
      </w:r>
      <w:hyperlink w:anchor="Par96" w:history="1">
        <w:r w:rsidRPr="001E1842">
          <w:rPr>
            <w:rFonts w:ascii="Times New Roman" w:hAnsi="Times New Roman" w:cs="Times New Roman"/>
            <w:sz w:val="26"/>
            <w:szCs w:val="26"/>
          </w:rPr>
          <w:t>пункте 2.7</w:t>
        </w:r>
      </w:hyperlink>
      <w:r w:rsidRPr="001E1842">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в случае</w:t>
      </w:r>
      <w:proofErr w:type="gramStart"/>
      <w:r w:rsidRPr="007C378C">
        <w:rPr>
          <w:rFonts w:ascii="Times New Roman" w:hAnsi="Times New Roman" w:cs="Times New Roman"/>
          <w:sz w:val="26"/>
          <w:szCs w:val="26"/>
        </w:rPr>
        <w:t>,</w:t>
      </w:r>
      <w:proofErr w:type="gramEnd"/>
      <w:r w:rsidRPr="007C378C">
        <w:rPr>
          <w:rFonts w:ascii="Times New Roman" w:hAnsi="Times New Roman" w:cs="Times New Roman"/>
          <w:sz w:val="26"/>
          <w:szCs w:val="26"/>
        </w:rPr>
        <w:t xml:space="preserve"> если заявление с документами поданы при личном обращении Заявителя, они возвращаются Заявителю в срок не позднее 10-ти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с обоснованием причин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если документы поступили по почте, они возвращаются Заявителю в срок не позднее 10-ти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с обоснованием причин отказа в приеме заявления и документов;</w:t>
      </w:r>
    </w:p>
    <w:p w:rsidR="007C378C" w:rsidRPr="007C378C" w:rsidRDefault="007C378C" w:rsidP="007C378C">
      <w:pPr>
        <w:pStyle w:val="ConsPlusNormal"/>
        <w:ind w:firstLine="540"/>
        <w:jc w:val="both"/>
        <w:rPr>
          <w:rFonts w:ascii="Times New Roman" w:hAnsi="Times New Roman" w:cs="Times New Roman"/>
          <w:sz w:val="26"/>
          <w:szCs w:val="26"/>
        </w:rPr>
      </w:pPr>
      <w:proofErr w:type="gramStart"/>
      <w:r w:rsidRPr="007C378C">
        <w:rPr>
          <w:rFonts w:ascii="Times New Roman" w:hAnsi="Times New Roman" w:cs="Times New Roman"/>
          <w:sz w:val="26"/>
          <w:szCs w:val="26"/>
        </w:rPr>
        <w:t>- если документы поступили в электронном виде, Заявителю направляется в срок не позднее 10-ти календарных дней с даты их регистрации в Управлении письменный ответ об отказе в приеме документов с указанием причины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 государственных и муниципальных</w:t>
      </w:r>
      <w:proofErr w:type="gramEnd"/>
      <w:r w:rsidRPr="007C378C">
        <w:rPr>
          <w:rFonts w:ascii="Times New Roman" w:hAnsi="Times New Roman" w:cs="Times New Roman"/>
          <w:sz w:val="26"/>
          <w:szCs w:val="26"/>
        </w:rPr>
        <w:t xml:space="preserve"> услуг и (или) региональный портал государственных и муниципальных услуг.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7C378C">
        <w:rPr>
          <w:rFonts w:ascii="Times New Roman" w:hAnsi="Times New Roman" w:cs="Times New Roman"/>
          <w:sz w:val="26"/>
          <w:szCs w:val="26"/>
        </w:rPr>
        <w:t>doc</w:t>
      </w:r>
      <w:proofErr w:type="spellEnd"/>
      <w:r w:rsidRPr="007C378C">
        <w:rPr>
          <w:rFonts w:ascii="Times New Roman" w:hAnsi="Times New Roman" w:cs="Times New Roman"/>
          <w:sz w:val="26"/>
          <w:szCs w:val="26"/>
        </w:rPr>
        <w:t>, .</w:t>
      </w:r>
      <w:proofErr w:type="spellStart"/>
      <w:r w:rsidRPr="007C378C">
        <w:rPr>
          <w:rFonts w:ascii="Times New Roman" w:hAnsi="Times New Roman" w:cs="Times New Roman"/>
          <w:sz w:val="26"/>
          <w:szCs w:val="26"/>
        </w:rPr>
        <w:t>rtf</w:t>
      </w:r>
      <w:proofErr w:type="spellEnd"/>
      <w:r w:rsidRPr="007C378C">
        <w:rPr>
          <w:rFonts w:ascii="Times New Roman" w:hAnsi="Times New Roman" w:cs="Times New Roman"/>
          <w:sz w:val="26"/>
          <w:szCs w:val="26"/>
        </w:rPr>
        <w:t>, .</w:t>
      </w:r>
      <w:proofErr w:type="spellStart"/>
      <w:r w:rsidRPr="007C378C">
        <w:rPr>
          <w:rFonts w:ascii="Times New Roman" w:hAnsi="Times New Roman" w:cs="Times New Roman"/>
          <w:sz w:val="26"/>
          <w:szCs w:val="26"/>
        </w:rPr>
        <w:t>xls</w:t>
      </w:r>
      <w:proofErr w:type="spellEnd"/>
      <w:r w:rsidRPr="007C378C">
        <w:rPr>
          <w:rFonts w:ascii="Times New Roman" w:hAnsi="Times New Roman" w:cs="Times New Roman"/>
          <w:sz w:val="26"/>
          <w:szCs w:val="26"/>
        </w:rPr>
        <w:t>, .</w:t>
      </w:r>
      <w:proofErr w:type="spellStart"/>
      <w:r w:rsidRPr="007C378C">
        <w:rPr>
          <w:rFonts w:ascii="Times New Roman" w:hAnsi="Times New Roman" w:cs="Times New Roman"/>
          <w:sz w:val="26"/>
          <w:szCs w:val="26"/>
        </w:rPr>
        <w:t>docx</w:t>
      </w:r>
      <w:proofErr w:type="spellEnd"/>
      <w:r w:rsidRPr="007C378C">
        <w:rPr>
          <w:rFonts w:ascii="Times New Roman" w:hAnsi="Times New Roman" w:cs="Times New Roman"/>
          <w:sz w:val="26"/>
          <w:szCs w:val="26"/>
        </w:rPr>
        <w:t>, .</w:t>
      </w:r>
      <w:proofErr w:type="spellStart"/>
      <w:r w:rsidRPr="007C378C">
        <w:rPr>
          <w:rFonts w:ascii="Times New Roman" w:hAnsi="Times New Roman" w:cs="Times New Roman"/>
          <w:sz w:val="26"/>
          <w:szCs w:val="26"/>
        </w:rPr>
        <w:t>xlsx</w:t>
      </w:r>
      <w:proofErr w:type="spellEnd"/>
      <w:r w:rsidRPr="007C378C">
        <w:rPr>
          <w:rFonts w:ascii="Times New Roman" w:hAnsi="Times New Roman" w:cs="Times New Roman"/>
          <w:sz w:val="26"/>
          <w:szCs w:val="26"/>
        </w:rPr>
        <w:t>, .</w:t>
      </w:r>
      <w:proofErr w:type="spellStart"/>
      <w:r w:rsidRPr="007C378C">
        <w:rPr>
          <w:rFonts w:ascii="Times New Roman" w:hAnsi="Times New Roman" w:cs="Times New Roman"/>
          <w:sz w:val="26"/>
          <w:szCs w:val="26"/>
        </w:rPr>
        <w:t>rar</w:t>
      </w:r>
      <w:proofErr w:type="spellEnd"/>
      <w:r w:rsidRPr="007C378C">
        <w:rPr>
          <w:rFonts w:ascii="Times New Roman" w:hAnsi="Times New Roman" w:cs="Times New Roman"/>
          <w:sz w:val="26"/>
          <w:szCs w:val="26"/>
        </w:rPr>
        <w:t>, .</w:t>
      </w:r>
      <w:proofErr w:type="spellStart"/>
      <w:r w:rsidRPr="007C378C">
        <w:rPr>
          <w:rFonts w:ascii="Times New Roman" w:hAnsi="Times New Roman" w:cs="Times New Roman"/>
          <w:sz w:val="26"/>
          <w:szCs w:val="26"/>
        </w:rPr>
        <w:t>zip</w:t>
      </w:r>
      <w:proofErr w:type="spellEnd"/>
      <w:r w:rsidRPr="007C378C">
        <w:rPr>
          <w:rFonts w:ascii="Times New Roman" w:hAnsi="Times New Roman" w:cs="Times New Roman"/>
          <w:sz w:val="26"/>
          <w:szCs w:val="26"/>
        </w:rPr>
        <w:t>, .</w:t>
      </w:r>
      <w:proofErr w:type="spellStart"/>
      <w:r w:rsidRPr="007C378C">
        <w:rPr>
          <w:rFonts w:ascii="Times New Roman" w:hAnsi="Times New Roman" w:cs="Times New Roman"/>
          <w:sz w:val="26"/>
          <w:szCs w:val="26"/>
        </w:rPr>
        <w:t>pdf</w:t>
      </w:r>
      <w:proofErr w:type="spellEnd"/>
      <w:r w:rsidRPr="007C378C">
        <w:rPr>
          <w:rFonts w:ascii="Times New Roman" w:hAnsi="Times New Roman" w:cs="Times New Roman"/>
          <w:sz w:val="26"/>
          <w:szCs w:val="26"/>
        </w:rPr>
        <w:t>.</w:t>
      </w: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5) </w:t>
      </w:r>
      <w:r w:rsidRPr="001E1842">
        <w:rPr>
          <w:rFonts w:ascii="Times New Roman" w:hAnsi="Times New Roman" w:cs="Times New Roman"/>
          <w:sz w:val="26"/>
          <w:szCs w:val="26"/>
        </w:rPr>
        <w:t>ответственным за выполнение административной процедуры является специалист Управления, специалист 1 категории Управления, специалист МФЦ;</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6) срок выполнения административной процедуры при поступлении заявления с документами, указанными в </w:t>
      </w:r>
      <w:hyperlink w:anchor="Par65" w:history="1">
        <w:r w:rsidRPr="001E1842">
          <w:rPr>
            <w:rFonts w:ascii="Times New Roman" w:hAnsi="Times New Roman" w:cs="Times New Roman"/>
            <w:sz w:val="26"/>
            <w:szCs w:val="26"/>
          </w:rPr>
          <w:t>пункте 2.6</w:t>
        </w:r>
      </w:hyperlink>
      <w:r w:rsidRPr="001E1842">
        <w:rPr>
          <w:rFonts w:ascii="Times New Roman" w:hAnsi="Times New Roman" w:cs="Times New Roman"/>
          <w:sz w:val="26"/>
          <w:szCs w:val="26"/>
        </w:rPr>
        <w:t xml:space="preserve"> настоящего Административного регламента, в Управление составляет не более 3 рабочих дней;</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7) срок выполнения административной процедуры при поступлении заявления с документами, указанными в </w:t>
      </w:r>
      <w:hyperlink w:anchor="Par65" w:history="1">
        <w:r w:rsidRPr="001E1842">
          <w:rPr>
            <w:rFonts w:ascii="Times New Roman" w:hAnsi="Times New Roman" w:cs="Times New Roman"/>
            <w:sz w:val="26"/>
            <w:szCs w:val="26"/>
          </w:rPr>
          <w:t>пункте 2.6</w:t>
        </w:r>
      </w:hyperlink>
      <w:r w:rsidRPr="001E1842">
        <w:rPr>
          <w:rFonts w:ascii="Times New Roman" w:hAnsi="Times New Roman" w:cs="Times New Roman"/>
          <w:sz w:val="26"/>
          <w:szCs w:val="26"/>
        </w:rPr>
        <w:t xml:space="preserve"> настоящего Административного регламента, в МФЦ составляет не более 1 рабочего дня;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8) результатом выполнения административной процедуры является регистрация заявления с документами.</w:t>
      </w: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w:t>
      </w:r>
      <w:r w:rsidRPr="001E1842">
        <w:rPr>
          <w:rFonts w:ascii="Times New Roman" w:hAnsi="Times New Roman" w:cs="Times New Roman"/>
          <w:sz w:val="26"/>
          <w:szCs w:val="26"/>
        </w:rPr>
        <w:t>услуги:</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ar65" w:history="1">
        <w:r w:rsidRPr="001E1842">
          <w:rPr>
            <w:rFonts w:ascii="Times New Roman" w:hAnsi="Times New Roman" w:cs="Times New Roman"/>
            <w:sz w:val="26"/>
            <w:szCs w:val="26"/>
          </w:rPr>
          <w:t>пункте 2.6</w:t>
        </w:r>
      </w:hyperlink>
      <w:r w:rsidRPr="001E1842">
        <w:rPr>
          <w:rFonts w:ascii="Times New Roman" w:hAnsi="Times New Roman" w:cs="Times New Roman"/>
          <w:sz w:val="26"/>
          <w:szCs w:val="26"/>
        </w:rPr>
        <w:t xml:space="preserve"> настоящего Административного регламента;</w:t>
      </w: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2) в случае, если достоверность сведений, содержащихся в документах, вызывает объективные сомнения в </w:t>
      </w:r>
      <w:r w:rsidRPr="001E1842">
        <w:rPr>
          <w:rFonts w:ascii="Times New Roman" w:hAnsi="Times New Roman" w:cs="Times New Roman"/>
          <w:sz w:val="26"/>
          <w:szCs w:val="26"/>
        </w:rPr>
        <w:t>подлинности данных документов или содержащихся в них сведений, Управление проводит проверку этих документов (сведений);</w:t>
      </w:r>
    </w:p>
    <w:p w:rsidR="007C378C" w:rsidRPr="001E1842"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lastRenderedPageBreak/>
        <w:t xml:space="preserve">3) если при рассмотрении заявления с документами, указанными в </w:t>
      </w:r>
      <w:hyperlink w:anchor="Par65" w:history="1">
        <w:r w:rsidRPr="001E1842">
          <w:rPr>
            <w:rFonts w:ascii="Times New Roman" w:hAnsi="Times New Roman" w:cs="Times New Roman"/>
            <w:sz w:val="26"/>
            <w:szCs w:val="26"/>
          </w:rPr>
          <w:t>пункте 2.6</w:t>
        </w:r>
      </w:hyperlink>
      <w:r w:rsidRPr="001E1842">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ar100" w:history="1">
        <w:r w:rsidRPr="001E1842">
          <w:rPr>
            <w:rFonts w:ascii="Times New Roman" w:hAnsi="Times New Roman" w:cs="Times New Roman"/>
            <w:sz w:val="26"/>
            <w:szCs w:val="26"/>
          </w:rPr>
          <w:t>пункте 2.8</w:t>
        </w:r>
      </w:hyperlink>
      <w:r w:rsidRPr="001E1842">
        <w:rPr>
          <w:rFonts w:ascii="Times New Roman" w:hAnsi="Times New Roman" w:cs="Times New Roman"/>
          <w:sz w:val="26"/>
          <w:szCs w:val="26"/>
        </w:rPr>
        <w:t xml:space="preserve"> настоящего Административного регламента:</w:t>
      </w: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w:t>
      </w:r>
      <w:r w:rsidRPr="001E1842">
        <w:rPr>
          <w:rFonts w:ascii="Times New Roman" w:hAnsi="Times New Roman" w:cs="Times New Roman"/>
          <w:sz w:val="26"/>
          <w:szCs w:val="26"/>
        </w:rPr>
        <w:t>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ar100" w:history="1">
        <w:r w:rsidRPr="001E1842">
          <w:rPr>
            <w:rFonts w:ascii="Times New Roman" w:hAnsi="Times New Roman" w:cs="Times New Roman"/>
            <w:sz w:val="26"/>
            <w:szCs w:val="26"/>
          </w:rPr>
          <w:t>пункте 2.8</w:t>
        </w:r>
      </w:hyperlink>
      <w:r w:rsidRPr="001E1842">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реестра о предоставлении муниципальной услуги и передает его на подпись</w:t>
      </w:r>
      <w:r w:rsidRPr="007C378C">
        <w:rPr>
          <w:rFonts w:ascii="Times New Roman" w:hAnsi="Times New Roman" w:cs="Times New Roman"/>
          <w:sz w:val="26"/>
          <w:szCs w:val="26"/>
        </w:rPr>
        <w:t xml:space="preserve"> начальнику отдела предоставления мер социальной поддержки отдельным категориям граждан и семьям с детьми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4) ответственными за выполнение административной процедуры являются </w:t>
      </w:r>
      <w:proofErr w:type="gramStart"/>
      <w:r w:rsidRPr="007C378C">
        <w:rPr>
          <w:rFonts w:ascii="Times New Roman" w:hAnsi="Times New Roman" w:cs="Times New Roman"/>
          <w:sz w:val="26"/>
          <w:szCs w:val="26"/>
        </w:rPr>
        <w:t>специалист</w:t>
      </w:r>
      <w:proofErr w:type="gramEnd"/>
      <w:r w:rsidRPr="007C378C">
        <w:rPr>
          <w:rFonts w:ascii="Times New Roman" w:hAnsi="Times New Roman" w:cs="Times New Roman"/>
          <w:sz w:val="26"/>
          <w:szCs w:val="26"/>
        </w:rPr>
        <w:t xml:space="preserve"> и начальник отдела предоставления мер социальной поддержки отдельным категориям граждан и семьям с детьми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5) срок выполнения административной процедуры составляет не более 5 рабочих дней со дня регистрации заявления и документов, необходимых для предоставления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6)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3.4. Уведомление Заявителя о принятом решении: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 направление Заявителю уведомления о предоставлении муниципальной услуги и осуществлении ее выплаты, либо уведомления об отказе в предоставлении муниципальной услуги с указанием причин отказа и документами, которые были приложены к заявлению;</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3) ответственными за выполнение административной процедуры являются специалист </w:t>
      </w:r>
      <w:proofErr w:type="gramStart"/>
      <w:r w:rsidRPr="007C378C">
        <w:rPr>
          <w:rFonts w:ascii="Times New Roman" w:hAnsi="Times New Roman" w:cs="Times New Roman"/>
          <w:sz w:val="26"/>
          <w:szCs w:val="26"/>
        </w:rPr>
        <w:t>Управления</w:t>
      </w:r>
      <w:proofErr w:type="gramEnd"/>
      <w:r w:rsidRPr="007C378C">
        <w:rPr>
          <w:rFonts w:ascii="Times New Roman" w:hAnsi="Times New Roman" w:cs="Times New Roman"/>
          <w:sz w:val="26"/>
          <w:szCs w:val="26"/>
        </w:rPr>
        <w:t xml:space="preserve"> и начальник отдела предоставления мер социальной поддержки отдельным категориям граждан и семьям с детьми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4) срок выполнения административной процедуры составляет не более 5 рабочих дней со дня принятия решения о предоставлении муниципальной услуги либо об отказе в ее предоставлении;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5)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3.5. Перечисление денежных средств на лицевой счет Заявителя, открытый на его имя в кредитной организации Российской Федерации: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7C378C" w:rsidRPr="001E1842"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2) специалист Управления передает в отдел ревизии и контроля предоставления мер социальной </w:t>
      </w:r>
      <w:r w:rsidRPr="001E1842">
        <w:rPr>
          <w:rFonts w:ascii="Times New Roman" w:hAnsi="Times New Roman" w:cs="Times New Roman"/>
          <w:sz w:val="26"/>
          <w:szCs w:val="26"/>
        </w:rPr>
        <w:t xml:space="preserve">поддержки Управления реестр о предоставлении муниципальной услуги и заявление с документами, указанными в </w:t>
      </w:r>
      <w:hyperlink w:anchor="Par65" w:history="1">
        <w:r w:rsidRPr="001E1842">
          <w:rPr>
            <w:rFonts w:ascii="Times New Roman" w:hAnsi="Times New Roman" w:cs="Times New Roman"/>
            <w:sz w:val="26"/>
            <w:szCs w:val="26"/>
          </w:rPr>
          <w:t>пункте 2.6</w:t>
        </w:r>
      </w:hyperlink>
      <w:r w:rsidRPr="001E1842">
        <w:rPr>
          <w:rFonts w:ascii="Times New Roman" w:hAnsi="Times New Roman" w:cs="Times New Roman"/>
          <w:sz w:val="26"/>
          <w:szCs w:val="26"/>
        </w:rPr>
        <w:t xml:space="preserve"> настоящего Административного регламента.</w:t>
      </w:r>
    </w:p>
    <w:p w:rsidR="007C378C" w:rsidRPr="007C378C" w:rsidRDefault="007C378C" w:rsidP="007C378C">
      <w:pPr>
        <w:pStyle w:val="ConsPlusNormal"/>
        <w:ind w:firstLine="540"/>
        <w:jc w:val="both"/>
        <w:rPr>
          <w:rFonts w:ascii="Times New Roman" w:hAnsi="Times New Roman" w:cs="Times New Roman"/>
          <w:sz w:val="26"/>
          <w:szCs w:val="26"/>
        </w:rPr>
      </w:pPr>
      <w:r w:rsidRPr="001E1842">
        <w:rPr>
          <w:rFonts w:ascii="Times New Roman" w:hAnsi="Times New Roman" w:cs="Times New Roman"/>
          <w:sz w:val="26"/>
          <w:szCs w:val="26"/>
        </w:rPr>
        <w:lastRenderedPageBreak/>
        <w:t>3) специалист отдела ревизии и контроля предоставления</w:t>
      </w:r>
      <w:r w:rsidRPr="007C378C">
        <w:rPr>
          <w:rFonts w:ascii="Times New Roman" w:hAnsi="Times New Roman" w:cs="Times New Roman"/>
          <w:sz w:val="26"/>
          <w:szCs w:val="26"/>
        </w:rPr>
        <w:t xml:space="preserve"> мер социальной поддержки Управления формирует выплаты материальной помощи и составляет заявки на выплаты;</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4) ответственным за выполнение административной процедуры является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5) срок выполнения административной процедуры составляет не более 10 рабочих дней со дня поступления документов в отдел ревизии и контроля предоставления мер социальной поддержки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6)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средств массовой информации (печатных и электронных);</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информационных стендов;</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информационно-справочных материалов (буклетов, брошюр);</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персональных письменных уведомлений, направляемых по месту жительства Заявителя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3.7. Адрес, по которому осуществляется прием заявлений о предоставлении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- 663300, Красноярский край, </w:t>
      </w:r>
      <w:proofErr w:type="gramStart"/>
      <w:r w:rsidRPr="007C378C">
        <w:rPr>
          <w:rFonts w:ascii="Times New Roman" w:hAnsi="Times New Roman" w:cs="Times New Roman"/>
          <w:sz w:val="26"/>
          <w:szCs w:val="26"/>
        </w:rPr>
        <w:t>г</w:t>
      </w:r>
      <w:proofErr w:type="gramEnd"/>
      <w:r w:rsidRPr="007C378C">
        <w:rPr>
          <w:rFonts w:ascii="Times New Roman" w:hAnsi="Times New Roman" w:cs="Times New Roman"/>
          <w:sz w:val="26"/>
          <w:szCs w:val="26"/>
        </w:rPr>
        <w:t>. Норильск, пр. Ленинский, д. 26;</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- 663330, Красноярский край, г. Норильск, район </w:t>
      </w:r>
      <w:proofErr w:type="spellStart"/>
      <w:r w:rsidRPr="007C378C">
        <w:rPr>
          <w:rFonts w:ascii="Times New Roman" w:hAnsi="Times New Roman" w:cs="Times New Roman"/>
          <w:sz w:val="26"/>
          <w:szCs w:val="26"/>
        </w:rPr>
        <w:t>Талнах</w:t>
      </w:r>
      <w:proofErr w:type="spellEnd"/>
      <w:r w:rsidRPr="007C378C">
        <w:rPr>
          <w:rFonts w:ascii="Times New Roman" w:hAnsi="Times New Roman" w:cs="Times New Roman"/>
          <w:sz w:val="26"/>
          <w:szCs w:val="26"/>
        </w:rPr>
        <w:t xml:space="preserve">, ул. </w:t>
      </w:r>
      <w:proofErr w:type="gramStart"/>
      <w:r w:rsidRPr="007C378C">
        <w:rPr>
          <w:rFonts w:ascii="Times New Roman" w:hAnsi="Times New Roman" w:cs="Times New Roman"/>
          <w:sz w:val="26"/>
          <w:szCs w:val="26"/>
        </w:rPr>
        <w:t>Полярная</w:t>
      </w:r>
      <w:proofErr w:type="gramEnd"/>
      <w:r w:rsidRPr="007C378C">
        <w:rPr>
          <w:rFonts w:ascii="Times New Roman" w:hAnsi="Times New Roman" w:cs="Times New Roman"/>
          <w:sz w:val="26"/>
          <w:szCs w:val="26"/>
        </w:rPr>
        <w:t>, д. 7;</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- 663341, Красноярский край, г. Норильск, район </w:t>
      </w:r>
      <w:proofErr w:type="spellStart"/>
      <w:r w:rsidR="00946666">
        <w:rPr>
          <w:rFonts w:ascii="Times New Roman" w:hAnsi="Times New Roman" w:cs="Times New Roman"/>
          <w:sz w:val="26"/>
          <w:szCs w:val="26"/>
        </w:rPr>
        <w:t>Кайеркан</w:t>
      </w:r>
      <w:proofErr w:type="spellEnd"/>
      <w:r w:rsidR="00946666">
        <w:rPr>
          <w:rFonts w:ascii="Times New Roman" w:hAnsi="Times New Roman" w:cs="Times New Roman"/>
          <w:sz w:val="26"/>
          <w:szCs w:val="26"/>
        </w:rPr>
        <w:t xml:space="preserve">, ул. </w:t>
      </w:r>
      <w:proofErr w:type="gramStart"/>
      <w:r w:rsidR="00946666">
        <w:rPr>
          <w:rFonts w:ascii="Times New Roman" w:hAnsi="Times New Roman" w:cs="Times New Roman"/>
          <w:sz w:val="26"/>
          <w:szCs w:val="26"/>
        </w:rPr>
        <w:t>Шахтерская</w:t>
      </w:r>
      <w:proofErr w:type="gramEnd"/>
      <w:r w:rsidR="00946666">
        <w:rPr>
          <w:rFonts w:ascii="Times New Roman" w:hAnsi="Times New Roman" w:cs="Times New Roman"/>
          <w:sz w:val="26"/>
          <w:szCs w:val="26"/>
        </w:rPr>
        <w:t>, д. 9 «</w:t>
      </w:r>
      <w:r w:rsidRPr="007C378C">
        <w:rPr>
          <w:rFonts w:ascii="Times New Roman" w:hAnsi="Times New Roman" w:cs="Times New Roman"/>
          <w:sz w:val="26"/>
          <w:szCs w:val="26"/>
        </w:rPr>
        <w:t>А</w:t>
      </w:r>
      <w:r w:rsidR="00946666">
        <w:rPr>
          <w:rFonts w:ascii="Times New Roman" w:hAnsi="Times New Roman" w:cs="Times New Roman"/>
          <w:sz w:val="26"/>
          <w:szCs w:val="26"/>
        </w:rPr>
        <w:t>»</w:t>
      </w:r>
      <w:r w:rsidRPr="007C378C">
        <w:rPr>
          <w:rFonts w:ascii="Times New Roman" w:hAnsi="Times New Roman" w:cs="Times New Roman"/>
          <w:sz w:val="26"/>
          <w:szCs w:val="26"/>
        </w:rPr>
        <w:t>;</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- 663300, Красноярский край, </w:t>
      </w:r>
      <w:proofErr w:type="gramStart"/>
      <w:r w:rsidRPr="007C378C">
        <w:rPr>
          <w:rFonts w:ascii="Times New Roman" w:hAnsi="Times New Roman" w:cs="Times New Roman"/>
          <w:sz w:val="26"/>
          <w:szCs w:val="26"/>
        </w:rPr>
        <w:t>г</w:t>
      </w:r>
      <w:proofErr w:type="gramEnd"/>
      <w:r w:rsidRPr="007C378C">
        <w:rPr>
          <w:rFonts w:ascii="Times New Roman" w:hAnsi="Times New Roman" w:cs="Times New Roman"/>
          <w:sz w:val="26"/>
          <w:szCs w:val="26"/>
        </w:rPr>
        <w:t>. Норильск, ул. Нансена, д. 69;</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- 663335, Красноярский край, </w:t>
      </w:r>
      <w:proofErr w:type="gramStart"/>
      <w:r w:rsidRPr="007C378C">
        <w:rPr>
          <w:rFonts w:ascii="Times New Roman" w:hAnsi="Times New Roman" w:cs="Times New Roman"/>
          <w:sz w:val="26"/>
          <w:szCs w:val="26"/>
        </w:rPr>
        <w:t>г</w:t>
      </w:r>
      <w:proofErr w:type="gramEnd"/>
      <w:r w:rsidRPr="007C378C">
        <w:rPr>
          <w:rFonts w:ascii="Times New Roman" w:hAnsi="Times New Roman" w:cs="Times New Roman"/>
          <w:sz w:val="26"/>
          <w:szCs w:val="26"/>
        </w:rPr>
        <w:t xml:space="preserve">. Норильск, поселок </w:t>
      </w:r>
      <w:proofErr w:type="spellStart"/>
      <w:r w:rsidRPr="007C378C">
        <w:rPr>
          <w:rFonts w:ascii="Times New Roman" w:hAnsi="Times New Roman" w:cs="Times New Roman"/>
          <w:sz w:val="26"/>
          <w:szCs w:val="26"/>
        </w:rPr>
        <w:t>Снежногорск</w:t>
      </w:r>
      <w:proofErr w:type="spellEnd"/>
      <w:r w:rsidRPr="007C378C">
        <w:rPr>
          <w:rFonts w:ascii="Times New Roman" w:hAnsi="Times New Roman" w:cs="Times New Roman"/>
          <w:sz w:val="26"/>
          <w:szCs w:val="26"/>
        </w:rPr>
        <w:t xml:space="preserve">, ул. </w:t>
      </w:r>
      <w:proofErr w:type="spellStart"/>
      <w:r w:rsidRPr="007C378C">
        <w:rPr>
          <w:rFonts w:ascii="Times New Roman" w:hAnsi="Times New Roman" w:cs="Times New Roman"/>
          <w:sz w:val="26"/>
          <w:szCs w:val="26"/>
        </w:rPr>
        <w:t>Хантайская</w:t>
      </w:r>
      <w:proofErr w:type="spellEnd"/>
      <w:r w:rsidRPr="007C378C">
        <w:rPr>
          <w:rFonts w:ascii="Times New Roman" w:hAnsi="Times New Roman" w:cs="Times New Roman"/>
          <w:sz w:val="26"/>
          <w:szCs w:val="26"/>
        </w:rPr>
        <w:t xml:space="preserve"> Набережная, д. 10;</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3.8. Дни и время приема заявления о предоставлении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понедельник, среда, четверг, п</w:t>
      </w:r>
      <w:r w:rsidR="00020CBD">
        <w:rPr>
          <w:rFonts w:ascii="Times New Roman" w:hAnsi="Times New Roman" w:cs="Times New Roman"/>
          <w:sz w:val="26"/>
          <w:szCs w:val="26"/>
        </w:rPr>
        <w:t>ятница с 10 часов 00 минут до 17</w:t>
      </w:r>
      <w:r w:rsidRPr="007C378C">
        <w:rPr>
          <w:rFonts w:ascii="Times New Roman" w:hAnsi="Times New Roman" w:cs="Times New Roman"/>
          <w:sz w:val="26"/>
          <w:szCs w:val="26"/>
        </w:rPr>
        <w:t xml:space="preserve"> часов 00 минут,</w:t>
      </w:r>
      <w:r w:rsidR="00020CBD">
        <w:rPr>
          <w:rFonts w:ascii="Times New Roman" w:hAnsi="Times New Roman" w:cs="Times New Roman"/>
          <w:sz w:val="26"/>
          <w:szCs w:val="26"/>
        </w:rPr>
        <w:t xml:space="preserve"> вторник с 10 часов 00 минут</w:t>
      </w:r>
      <w:r w:rsidRPr="007C378C">
        <w:rPr>
          <w:rFonts w:ascii="Times New Roman" w:hAnsi="Times New Roman" w:cs="Times New Roman"/>
          <w:sz w:val="26"/>
          <w:szCs w:val="26"/>
        </w:rPr>
        <w:t xml:space="preserve"> </w:t>
      </w:r>
      <w:r w:rsidR="00020CBD">
        <w:rPr>
          <w:rFonts w:ascii="Times New Roman" w:hAnsi="Times New Roman" w:cs="Times New Roman"/>
          <w:sz w:val="26"/>
          <w:szCs w:val="26"/>
        </w:rPr>
        <w:t>до 18 часов 00 минут, последняя пятница</w:t>
      </w:r>
      <w:r w:rsidRPr="007C378C">
        <w:rPr>
          <w:rFonts w:ascii="Times New Roman" w:hAnsi="Times New Roman" w:cs="Times New Roman"/>
          <w:sz w:val="26"/>
          <w:szCs w:val="26"/>
        </w:rPr>
        <w:t xml:space="preserve"> месяца </w:t>
      </w:r>
      <w:proofErr w:type="spellStart"/>
      <w:r w:rsidRPr="007C378C">
        <w:rPr>
          <w:rFonts w:ascii="Times New Roman" w:hAnsi="Times New Roman" w:cs="Times New Roman"/>
          <w:sz w:val="26"/>
          <w:szCs w:val="26"/>
        </w:rPr>
        <w:t>неприемный</w:t>
      </w:r>
      <w:proofErr w:type="spellEnd"/>
      <w:r w:rsidRPr="007C378C">
        <w:rPr>
          <w:rFonts w:ascii="Times New Roman" w:hAnsi="Times New Roman" w:cs="Times New Roman"/>
          <w:sz w:val="26"/>
          <w:szCs w:val="26"/>
        </w:rPr>
        <w:t xml:space="preserve"> день;</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в случае обращения Заявителя в МФЦ:</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понедельник, пятница с 10 часов 00 минут до 19 часов 00 минут, вторник - четверг с 09 часов 00 минут до 20 часов 00 минут, суббота с 09 часов 00 минут до 18 часов 00 минут.</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3.9. Телефоны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(3919) 46-06-95 (приемная Управления), факс: (3919) 46-07-06;</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(3919) 42-50-45 (отдел по приему документов на оказание социальных услуг Управления);</w:t>
      </w:r>
    </w:p>
    <w:p w:rsidR="007C378C" w:rsidRPr="00946666" w:rsidRDefault="007C378C" w:rsidP="007C378C">
      <w:pPr>
        <w:pStyle w:val="ConsPlusNormal"/>
        <w:ind w:firstLine="540"/>
        <w:jc w:val="both"/>
        <w:rPr>
          <w:rFonts w:ascii="Times New Roman" w:hAnsi="Times New Roman" w:cs="Times New Roman"/>
          <w:sz w:val="26"/>
          <w:szCs w:val="26"/>
        </w:rPr>
      </w:pPr>
      <w:r w:rsidRPr="00946666">
        <w:rPr>
          <w:rFonts w:ascii="Times New Roman" w:hAnsi="Times New Roman" w:cs="Times New Roman"/>
          <w:sz w:val="26"/>
          <w:szCs w:val="26"/>
        </w:rPr>
        <w:t>- (3919) 22-35-55 (МФЦ);</w:t>
      </w:r>
    </w:p>
    <w:p w:rsidR="007C378C" w:rsidRPr="00946666" w:rsidRDefault="007C378C" w:rsidP="007C378C">
      <w:pPr>
        <w:pStyle w:val="ConsPlusNormal"/>
        <w:ind w:firstLine="540"/>
        <w:jc w:val="both"/>
        <w:rPr>
          <w:rFonts w:ascii="Times New Roman" w:hAnsi="Times New Roman" w:cs="Times New Roman"/>
          <w:sz w:val="26"/>
          <w:szCs w:val="26"/>
        </w:rPr>
      </w:pPr>
      <w:r w:rsidRPr="00946666">
        <w:rPr>
          <w:rFonts w:ascii="Times New Roman" w:hAnsi="Times New Roman" w:cs="Times New Roman"/>
          <w:sz w:val="26"/>
          <w:szCs w:val="26"/>
        </w:rPr>
        <w:t xml:space="preserve">- (3919) 35-94-54 (общий отдел </w:t>
      </w:r>
      <w:proofErr w:type="spellStart"/>
      <w:r w:rsidRPr="00946666">
        <w:rPr>
          <w:rFonts w:ascii="Times New Roman" w:hAnsi="Times New Roman" w:cs="Times New Roman"/>
          <w:sz w:val="26"/>
          <w:szCs w:val="26"/>
        </w:rPr>
        <w:t>Снежногорского</w:t>
      </w:r>
      <w:proofErr w:type="spellEnd"/>
      <w:r w:rsidRPr="00946666">
        <w:rPr>
          <w:rFonts w:ascii="Times New Roman" w:hAnsi="Times New Roman" w:cs="Times New Roman"/>
          <w:sz w:val="26"/>
          <w:szCs w:val="26"/>
        </w:rPr>
        <w:t xml:space="preserve"> территориального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946666">
        <w:rPr>
          <w:rFonts w:ascii="Times New Roman" w:hAnsi="Times New Roman" w:cs="Times New Roman"/>
          <w:sz w:val="26"/>
          <w:szCs w:val="26"/>
        </w:rPr>
        <w:t xml:space="preserve">3.10. </w:t>
      </w:r>
      <w:hyperlink r:id="rId47" w:history="1">
        <w:r w:rsidRPr="00946666">
          <w:rPr>
            <w:rFonts w:ascii="Times New Roman" w:hAnsi="Times New Roman" w:cs="Times New Roman"/>
            <w:sz w:val="26"/>
            <w:szCs w:val="26"/>
          </w:rPr>
          <w:t>Сведения</w:t>
        </w:r>
      </w:hyperlink>
      <w:r w:rsidRPr="00946666">
        <w:rPr>
          <w:rFonts w:ascii="Times New Roman" w:hAnsi="Times New Roman" w:cs="Times New Roman"/>
          <w:sz w:val="26"/>
          <w:szCs w:val="26"/>
        </w:rPr>
        <w:t xml:space="preserve"> о местах нахождения, контактных телефонах Управле</w:t>
      </w:r>
      <w:r w:rsidR="00946666" w:rsidRPr="00946666">
        <w:rPr>
          <w:rFonts w:ascii="Times New Roman" w:hAnsi="Times New Roman" w:cs="Times New Roman"/>
          <w:sz w:val="26"/>
          <w:szCs w:val="26"/>
        </w:rPr>
        <w:t>ния и МФЦ указаны в приложении</w:t>
      </w:r>
      <w:r w:rsidR="00946666">
        <w:rPr>
          <w:rFonts w:ascii="Times New Roman" w:hAnsi="Times New Roman" w:cs="Times New Roman"/>
          <w:sz w:val="26"/>
          <w:szCs w:val="26"/>
        </w:rPr>
        <w:t xml:space="preserve"> №</w:t>
      </w:r>
      <w:r w:rsidRPr="007C378C">
        <w:rPr>
          <w:rFonts w:ascii="Times New Roman" w:hAnsi="Times New Roman" w:cs="Times New Roman"/>
          <w:sz w:val="26"/>
          <w:szCs w:val="26"/>
        </w:rPr>
        <w:t xml:space="preserve"> 3 к настоящему Административному регламенту и на официальном сайте муниципального образования город Норильск: </w:t>
      </w:r>
      <w:proofErr w:type="spellStart"/>
      <w:r w:rsidRPr="007C378C">
        <w:rPr>
          <w:rFonts w:ascii="Times New Roman" w:hAnsi="Times New Roman" w:cs="Times New Roman"/>
          <w:sz w:val="26"/>
          <w:szCs w:val="26"/>
        </w:rPr>
        <w:t>www.norilsk-city.ru</w:t>
      </w:r>
      <w:proofErr w:type="spellEnd"/>
      <w:r w:rsidRPr="007C378C">
        <w:rPr>
          <w:rFonts w:ascii="Times New Roman" w:hAnsi="Times New Roman" w:cs="Times New Roman"/>
          <w:sz w:val="26"/>
          <w:szCs w:val="26"/>
        </w:rPr>
        <w:t>.</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Электронный адрес Управления: szn13@norilsk-city.ru.</w:t>
      </w:r>
    </w:p>
    <w:p w:rsidR="007C378C" w:rsidRPr="007C378C" w:rsidRDefault="007C378C" w:rsidP="00020CBD">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lastRenderedPageBreak/>
        <w:t xml:space="preserve">3.11. </w:t>
      </w:r>
      <w:proofErr w:type="gramStart"/>
      <w:r w:rsidRPr="007C378C">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 </w:t>
      </w:r>
      <w:proofErr w:type="spellStart"/>
      <w:r w:rsidRPr="007C378C">
        <w:rPr>
          <w:rFonts w:ascii="Times New Roman" w:hAnsi="Times New Roman" w:cs="Times New Roman"/>
          <w:sz w:val="26"/>
          <w:szCs w:val="26"/>
        </w:rPr>
        <w:t>адресность</w:t>
      </w:r>
      <w:proofErr w:type="spellEnd"/>
      <w:r w:rsidRPr="007C378C">
        <w:rPr>
          <w:rFonts w:ascii="Times New Roman" w:hAnsi="Times New Roman" w:cs="Times New Roman"/>
          <w:sz w:val="26"/>
          <w:szCs w:val="26"/>
        </w:rPr>
        <w:t>;</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актуальность;</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своевременность;</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четкость в изложении материала;</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полнота информирования;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наглядность форм подачи материала;</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удобство и доступность.</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3.12. При устном обращении Заявителя специалист Управления, МФЦ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3.13. Устное информирование осуществляется специалистами Управления, МФЦ при устном обращении Заявителя в Управление, МФЦ лично либо по телефону.</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Информация об обратившемся Заявителе в Управление зан</w:t>
      </w:r>
      <w:r w:rsidR="00C72DAC">
        <w:rPr>
          <w:rFonts w:ascii="Times New Roman" w:hAnsi="Times New Roman" w:cs="Times New Roman"/>
          <w:sz w:val="26"/>
          <w:szCs w:val="26"/>
        </w:rPr>
        <w:t>осится в журнал обращений «АСП»</w:t>
      </w:r>
      <w:r w:rsidRPr="007C378C">
        <w:rPr>
          <w:rFonts w:ascii="Times New Roman" w:hAnsi="Times New Roman" w:cs="Times New Roman"/>
          <w:sz w:val="26"/>
          <w:szCs w:val="26"/>
        </w:rPr>
        <w:t>.</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3.15. Срок по устному информированию Заявителя не должен превышать 30 минут.</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3.16. Письменное информирование осуществляется при обращении Заявителя в Управление:</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нарочным;</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посредством направления почтой, в т.ч. электронной;</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направлением по факсу.</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7C378C">
        <w:rPr>
          <w:rFonts w:ascii="Times New Roman" w:hAnsi="Times New Roman" w:cs="Times New Roman"/>
          <w:sz w:val="26"/>
          <w:szCs w:val="26"/>
        </w:rPr>
        <w:t>www.norilsk-city.ru</w:t>
      </w:r>
      <w:proofErr w:type="spellEnd"/>
      <w:r w:rsidRPr="007C378C">
        <w:rPr>
          <w:rFonts w:ascii="Times New Roman" w:hAnsi="Times New Roman" w:cs="Times New Roman"/>
          <w:sz w:val="26"/>
          <w:szCs w:val="26"/>
        </w:rPr>
        <w:t>.</w:t>
      </w: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jc w:val="center"/>
        <w:outlineLvl w:val="1"/>
        <w:rPr>
          <w:rFonts w:ascii="Times New Roman" w:hAnsi="Times New Roman" w:cs="Times New Roman"/>
          <w:sz w:val="26"/>
          <w:szCs w:val="26"/>
        </w:rPr>
      </w:pPr>
      <w:r w:rsidRPr="007C378C">
        <w:rPr>
          <w:rFonts w:ascii="Times New Roman" w:hAnsi="Times New Roman" w:cs="Times New Roman"/>
          <w:sz w:val="26"/>
          <w:szCs w:val="26"/>
        </w:rPr>
        <w:t xml:space="preserve">4. Формы </w:t>
      </w:r>
      <w:proofErr w:type="gramStart"/>
      <w:r w:rsidRPr="007C378C">
        <w:rPr>
          <w:rFonts w:ascii="Times New Roman" w:hAnsi="Times New Roman" w:cs="Times New Roman"/>
          <w:sz w:val="26"/>
          <w:szCs w:val="26"/>
        </w:rPr>
        <w:t>контроля за</w:t>
      </w:r>
      <w:proofErr w:type="gramEnd"/>
      <w:r w:rsidRPr="007C378C">
        <w:rPr>
          <w:rFonts w:ascii="Times New Roman" w:hAnsi="Times New Roman" w:cs="Times New Roman"/>
          <w:sz w:val="26"/>
          <w:szCs w:val="26"/>
        </w:rPr>
        <w:t xml:space="preserve"> исполнением регламента</w:t>
      </w: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4.1. </w:t>
      </w:r>
      <w:proofErr w:type="gramStart"/>
      <w:r w:rsidRPr="007C378C">
        <w:rPr>
          <w:rFonts w:ascii="Times New Roman" w:hAnsi="Times New Roman" w:cs="Times New Roman"/>
          <w:sz w:val="26"/>
          <w:szCs w:val="26"/>
        </w:rPr>
        <w:t>Контроль за</w:t>
      </w:r>
      <w:proofErr w:type="gramEnd"/>
      <w:r w:rsidRPr="007C378C">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4.2. </w:t>
      </w:r>
      <w:proofErr w:type="gramStart"/>
      <w:r w:rsidRPr="007C378C">
        <w:rPr>
          <w:rFonts w:ascii="Times New Roman" w:hAnsi="Times New Roman" w:cs="Times New Roman"/>
          <w:sz w:val="26"/>
          <w:szCs w:val="26"/>
        </w:rPr>
        <w:t>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7C378C">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w:t>
      </w:r>
      <w:proofErr w:type="gramStart"/>
      <w:r w:rsidRPr="007C378C">
        <w:rPr>
          <w:rFonts w:ascii="Times New Roman" w:hAnsi="Times New Roman" w:cs="Times New Roman"/>
          <w:sz w:val="26"/>
          <w:szCs w:val="26"/>
        </w:rPr>
        <w:t>на</w:t>
      </w:r>
      <w:proofErr w:type="gramEnd"/>
      <w:r w:rsidRPr="007C378C">
        <w:rPr>
          <w:rFonts w:ascii="Times New Roman" w:hAnsi="Times New Roman" w:cs="Times New Roman"/>
          <w:sz w:val="26"/>
          <w:szCs w:val="26"/>
        </w:rPr>
        <w:t xml:space="preserve"> </w:t>
      </w:r>
      <w:r w:rsidRPr="007C378C">
        <w:rPr>
          <w:rFonts w:ascii="Times New Roman" w:hAnsi="Times New Roman" w:cs="Times New Roman"/>
          <w:sz w:val="26"/>
          <w:szCs w:val="26"/>
        </w:rPr>
        <w:lastRenderedPageBreak/>
        <w:t xml:space="preserve">информационных </w:t>
      </w:r>
      <w:proofErr w:type="gramStart"/>
      <w:r w:rsidRPr="007C378C">
        <w:rPr>
          <w:rFonts w:ascii="Times New Roman" w:hAnsi="Times New Roman" w:cs="Times New Roman"/>
          <w:sz w:val="26"/>
          <w:szCs w:val="26"/>
        </w:rPr>
        <w:t>стендах</w:t>
      </w:r>
      <w:proofErr w:type="gramEnd"/>
      <w:r w:rsidRPr="007C378C">
        <w:rPr>
          <w:rFonts w:ascii="Times New Roman" w:hAnsi="Times New Roman" w:cs="Times New Roman"/>
          <w:sz w:val="26"/>
          <w:szCs w:val="26"/>
        </w:rPr>
        <w:t xml:space="preserve">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 начальником отдела начальником отдела предоставления мер социальной поддержки семьям с детьми Управления, заместителем начальника Управления, начальником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4.4. Внеплановый </w:t>
      </w:r>
      <w:proofErr w:type="gramStart"/>
      <w:r w:rsidRPr="007C378C">
        <w:rPr>
          <w:rFonts w:ascii="Times New Roman" w:hAnsi="Times New Roman" w:cs="Times New Roman"/>
          <w:sz w:val="26"/>
          <w:szCs w:val="26"/>
        </w:rPr>
        <w:t>контроль за</w:t>
      </w:r>
      <w:proofErr w:type="gramEnd"/>
      <w:r w:rsidRPr="007C378C">
        <w:rPr>
          <w:rFonts w:ascii="Times New Roman" w:hAnsi="Times New Roman" w:cs="Times New Roman"/>
          <w:sz w:val="26"/>
          <w:szCs w:val="26"/>
        </w:rPr>
        <w:t xml:space="preserve"> исполнением должностными лицами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Управления по предоставлению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4.5. В случае выявления в результате осуществления </w:t>
      </w:r>
      <w:proofErr w:type="gramStart"/>
      <w:r w:rsidRPr="007C378C">
        <w:rPr>
          <w:rFonts w:ascii="Times New Roman" w:hAnsi="Times New Roman" w:cs="Times New Roman"/>
          <w:sz w:val="26"/>
          <w:szCs w:val="26"/>
        </w:rPr>
        <w:t>контроля за</w:t>
      </w:r>
      <w:proofErr w:type="gramEnd"/>
      <w:r w:rsidRPr="007C378C">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РФ.</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7C378C">
        <w:rPr>
          <w:rFonts w:ascii="Times New Roman" w:hAnsi="Times New Roman" w:cs="Times New Roman"/>
          <w:sz w:val="26"/>
          <w:szCs w:val="26"/>
        </w:rPr>
        <w:t>www.krskstate.ru</w:t>
      </w:r>
      <w:proofErr w:type="spellEnd"/>
      <w:r w:rsidRPr="007C378C">
        <w:rPr>
          <w:rFonts w:ascii="Times New Roman" w:hAnsi="Times New Roman" w:cs="Times New Roman"/>
          <w:sz w:val="26"/>
          <w:szCs w:val="26"/>
        </w:rPr>
        <w:t>.</w:t>
      </w: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jc w:val="center"/>
        <w:outlineLvl w:val="1"/>
        <w:rPr>
          <w:rFonts w:ascii="Times New Roman" w:hAnsi="Times New Roman" w:cs="Times New Roman"/>
          <w:sz w:val="26"/>
          <w:szCs w:val="26"/>
        </w:rPr>
      </w:pPr>
      <w:r w:rsidRPr="007C378C">
        <w:rPr>
          <w:rFonts w:ascii="Times New Roman" w:hAnsi="Times New Roman" w:cs="Times New Roman"/>
          <w:sz w:val="26"/>
          <w:szCs w:val="26"/>
        </w:rPr>
        <w:t>5. Досудебный (внесудебный) порядок обжалования решений</w:t>
      </w:r>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и действий (бездействий) осуществляемых (принятых) в ходе</w:t>
      </w:r>
    </w:p>
    <w:p w:rsidR="007C378C" w:rsidRPr="007C378C" w:rsidRDefault="007C378C" w:rsidP="007C378C">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предоставления муниципальной услуги</w:t>
      </w:r>
    </w:p>
    <w:p w:rsidR="007C378C" w:rsidRPr="007C378C" w:rsidRDefault="007C378C" w:rsidP="007C378C">
      <w:pPr>
        <w:pStyle w:val="ConsPlusNormal"/>
        <w:jc w:val="both"/>
        <w:rPr>
          <w:rFonts w:ascii="Times New Roman" w:hAnsi="Times New Roman" w:cs="Times New Roman"/>
          <w:sz w:val="26"/>
          <w:szCs w:val="26"/>
        </w:rPr>
      </w:pPr>
    </w:p>
    <w:p w:rsidR="007C378C" w:rsidRPr="007C378C" w:rsidRDefault="007C378C" w:rsidP="007C378C">
      <w:pPr>
        <w:pStyle w:val="ConsPlusNormal"/>
        <w:ind w:firstLine="540"/>
        <w:jc w:val="both"/>
        <w:rPr>
          <w:rFonts w:ascii="Times New Roman" w:hAnsi="Times New Roman" w:cs="Times New Roman"/>
          <w:sz w:val="26"/>
          <w:szCs w:val="26"/>
        </w:rPr>
      </w:pPr>
      <w:bookmarkStart w:id="9" w:name="Par250"/>
      <w:bookmarkEnd w:id="9"/>
      <w:r w:rsidRPr="007C378C">
        <w:rPr>
          <w:rFonts w:ascii="Times New Roman" w:hAnsi="Times New Roman" w:cs="Times New Roman"/>
          <w:sz w:val="26"/>
          <w:szCs w:val="26"/>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В досудебном порядке Заявитель вправе обжаловать действия (бездействие):</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5.2. Предметом досудебного (внесудебного) обжалования является: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1) нарушение срока регистрации заявления о предоставлении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 нарушение срока предоставления муниципальной услуги;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r w:rsidRPr="007C378C">
        <w:rPr>
          <w:rFonts w:ascii="Times New Roman" w:hAnsi="Times New Roman" w:cs="Times New Roman"/>
          <w:sz w:val="26"/>
          <w:szCs w:val="26"/>
        </w:rPr>
        <w:lastRenderedPageBreak/>
        <w:t>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7C378C" w:rsidRPr="007C378C" w:rsidRDefault="007C378C" w:rsidP="007C378C">
      <w:pPr>
        <w:pStyle w:val="ConsPlusNormal"/>
        <w:ind w:firstLine="540"/>
        <w:jc w:val="both"/>
        <w:rPr>
          <w:rFonts w:ascii="Times New Roman" w:hAnsi="Times New Roman" w:cs="Times New Roman"/>
          <w:sz w:val="26"/>
          <w:szCs w:val="26"/>
        </w:rPr>
      </w:pPr>
      <w:proofErr w:type="gramStart"/>
      <w:r w:rsidRPr="007C378C">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roofErr w:type="gramEnd"/>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7C378C" w:rsidRPr="00C72DAC" w:rsidRDefault="007C378C" w:rsidP="007C378C">
      <w:pPr>
        <w:pStyle w:val="ConsPlusNormal"/>
        <w:ind w:firstLine="540"/>
        <w:jc w:val="both"/>
        <w:rPr>
          <w:rFonts w:ascii="Times New Roman" w:hAnsi="Times New Roman" w:cs="Times New Roman"/>
          <w:sz w:val="26"/>
          <w:szCs w:val="26"/>
        </w:rPr>
      </w:pPr>
      <w:proofErr w:type="gramStart"/>
      <w:r w:rsidRPr="007C378C">
        <w:rPr>
          <w:rFonts w:ascii="Times New Roman" w:hAnsi="Times New Roman" w:cs="Times New Roman"/>
          <w:sz w:val="26"/>
          <w:szCs w:val="26"/>
        </w:rPr>
        <w:t xml:space="preserve">7) </w:t>
      </w:r>
      <w:r w:rsidRPr="00C72DAC">
        <w:rPr>
          <w:rFonts w:ascii="Times New Roman" w:hAnsi="Times New Roman" w:cs="Times New Roman"/>
          <w:sz w:val="26"/>
          <w:szCs w:val="26"/>
        </w:rPr>
        <w:t>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7C378C" w:rsidRPr="007C378C" w:rsidRDefault="007C378C" w:rsidP="007C378C">
      <w:pPr>
        <w:pStyle w:val="ConsPlusNormal"/>
        <w:ind w:firstLine="540"/>
        <w:jc w:val="both"/>
        <w:rPr>
          <w:rFonts w:ascii="Times New Roman" w:hAnsi="Times New Roman" w:cs="Times New Roman"/>
          <w:sz w:val="26"/>
          <w:szCs w:val="26"/>
        </w:rPr>
      </w:pPr>
      <w:r w:rsidRPr="00C72DAC">
        <w:rPr>
          <w:rFonts w:ascii="Times New Roman" w:hAnsi="Times New Roman" w:cs="Times New Roman"/>
          <w:sz w:val="26"/>
          <w:szCs w:val="26"/>
        </w:rPr>
        <w:t xml:space="preserve">5.3. Жалоба рассматривается в порядке, определенном Федеральным </w:t>
      </w:r>
      <w:hyperlink r:id="rId48" w:history="1">
        <w:r w:rsidRPr="00C72DAC">
          <w:rPr>
            <w:rFonts w:ascii="Times New Roman" w:hAnsi="Times New Roman" w:cs="Times New Roman"/>
            <w:sz w:val="26"/>
            <w:szCs w:val="26"/>
          </w:rPr>
          <w:t>законом</w:t>
        </w:r>
      </w:hyperlink>
      <w:r w:rsidR="00C72DAC" w:rsidRPr="00C72DAC">
        <w:rPr>
          <w:rFonts w:ascii="Times New Roman" w:hAnsi="Times New Roman" w:cs="Times New Roman"/>
          <w:sz w:val="26"/>
          <w:szCs w:val="26"/>
        </w:rPr>
        <w:t xml:space="preserve"> от 02.05.2006 № 59-ФЗ «</w:t>
      </w:r>
      <w:r w:rsidRPr="00C72DAC">
        <w:rPr>
          <w:rFonts w:ascii="Times New Roman" w:hAnsi="Times New Roman" w:cs="Times New Roman"/>
          <w:sz w:val="26"/>
          <w:szCs w:val="26"/>
        </w:rPr>
        <w:t>О порядке рассмотрения обращений граждан Россий</w:t>
      </w:r>
      <w:r w:rsidR="00C72DAC" w:rsidRPr="00C72DAC">
        <w:rPr>
          <w:rFonts w:ascii="Times New Roman" w:hAnsi="Times New Roman" w:cs="Times New Roman"/>
          <w:sz w:val="26"/>
          <w:szCs w:val="26"/>
        </w:rPr>
        <w:t>ской Федерации»</w:t>
      </w:r>
      <w:r w:rsidRPr="00C72DAC">
        <w:rPr>
          <w:rFonts w:ascii="Times New Roman" w:hAnsi="Times New Roman" w:cs="Times New Roman"/>
          <w:sz w:val="26"/>
          <w:szCs w:val="26"/>
        </w:rPr>
        <w:t xml:space="preserve">, с учетом особенностей, установленных Федеральным </w:t>
      </w:r>
      <w:hyperlink r:id="rId49" w:history="1">
        <w:r w:rsidRPr="00C72DAC">
          <w:rPr>
            <w:rFonts w:ascii="Times New Roman" w:hAnsi="Times New Roman" w:cs="Times New Roman"/>
            <w:sz w:val="26"/>
            <w:szCs w:val="26"/>
          </w:rPr>
          <w:t>законом</w:t>
        </w:r>
      </w:hyperlink>
      <w:r w:rsidR="00C72DAC" w:rsidRPr="00C72DAC">
        <w:rPr>
          <w:rFonts w:ascii="Times New Roman" w:hAnsi="Times New Roman" w:cs="Times New Roman"/>
          <w:sz w:val="26"/>
          <w:szCs w:val="26"/>
        </w:rPr>
        <w:t xml:space="preserve"> от 27.07.2010 № 210-ФЗ «</w:t>
      </w:r>
      <w:r w:rsidRPr="00C72DAC">
        <w:rPr>
          <w:rFonts w:ascii="Times New Roman" w:hAnsi="Times New Roman" w:cs="Times New Roman"/>
          <w:sz w:val="26"/>
          <w:szCs w:val="26"/>
        </w:rPr>
        <w:t>Об организации предоставления государственных и мун</w:t>
      </w:r>
      <w:r w:rsidR="00C72DAC" w:rsidRPr="00C72DAC">
        <w:rPr>
          <w:rFonts w:ascii="Times New Roman" w:hAnsi="Times New Roman" w:cs="Times New Roman"/>
          <w:sz w:val="26"/>
          <w:szCs w:val="26"/>
        </w:rPr>
        <w:t>иципальных услуг»</w:t>
      </w:r>
      <w:r w:rsidRPr="00C72DAC">
        <w:rPr>
          <w:rFonts w:ascii="Times New Roman" w:hAnsi="Times New Roman" w:cs="Times New Roman"/>
          <w:sz w:val="26"/>
          <w:szCs w:val="26"/>
        </w:rPr>
        <w:t>, принимаемых в соответствии с ним иными нормативными</w:t>
      </w:r>
      <w:r w:rsidRPr="007C378C">
        <w:rPr>
          <w:rFonts w:ascii="Times New Roman" w:hAnsi="Times New Roman" w:cs="Times New Roman"/>
          <w:sz w:val="26"/>
          <w:szCs w:val="26"/>
        </w:rPr>
        <w:t xml:space="preserve"> правовыми актами, и настоящим Административным регламентов.</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7C378C" w:rsidRPr="007C378C" w:rsidRDefault="007C378C" w:rsidP="007C378C">
      <w:pPr>
        <w:pStyle w:val="ConsPlusNormal"/>
        <w:ind w:firstLine="540"/>
        <w:jc w:val="both"/>
        <w:rPr>
          <w:rFonts w:ascii="Times New Roman" w:hAnsi="Times New Roman" w:cs="Times New Roman"/>
          <w:sz w:val="26"/>
          <w:szCs w:val="26"/>
        </w:rPr>
      </w:pPr>
      <w:proofErr w:type="gramStart"/>
      <w:r w:rsidRPr="007C378C">
        <w:rPr>
          <w:rFonts w:ascii="Times New Roman" w:hAnsi="Times New Roman" w:cs="Times New Roman"/>
          <w:sz w:val="26"/>
          <w:szCs w:val="26"/>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 "А",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proofErr w:type="spellStart"/>
      <w:r w:rsidRPr="007C378C">
        <w:rPr>
          <w:rFonts w:ascii="Times New Roman" w:hAnsi="Times New Roman" w:cs="Times New Roman"/>
          <w:sz w:val="26"/>
          <w:szCs w:val="26"/>
        </w:rPr>
        <w:t>www.norilsk-city.ru</w:t>
      </w:r>
      <w:proofErr w:type="spellEnd"/>
      <w:r w:rsidRPr="007C378C">
        <w:rPr>
          <w:rFonts w:ascii="Times New Roman" w:hAnsi="Times New Roman" w:cs="Times New Roman"/>
          <w:sz w:val="26"/>
          <w:szCs w:val="26"/>
        </w:rPr>
        <w:t xml:space="preserve"> в сети Интернет, единого портала государственных и муниципальных услуг либо регионального</w:t>
      </w:r>
      <w:proofErr w:type="gramEnd"/>
      <w:r w:rsidRPr="007C378C">
        <w:rPr>
          <w:rFonts w:ascii="Times New Roman" w:hAnsi="Times New Roman" w:cs="Times New Roman"/>
          <w:sz w:val="26"/>
          <w:szCs w:val="26"/>
        </w:rPr>
        <w:t xml:space="preserve"> портала государственных и муниципальных услуг, а также может быть </w:t>
      </w:r>
      <w:proofErr w:type="gramStart"/>
      <w:r w:rsidRPr="007C378C">
        <w:rPr>
          <w:rFonts w:ascii="Times New Roman" w:hAnsi="Times New Roman" w:cs="Times New Roman"/>
          <w:sz w:val="26"/>
          <w:szCs w:val="26"/>
        </w:rPr>
        <w:t>принята</w:t>
      </w:r>
      <w:proofErr w:type="gramEnd"/>
      <w:r w:rsidRPr="007C378C">
        <w:rPr>
          <w:rFonts w:ascii="Times New Roman" w:hAnsi="Times New Roman" w:cs="Times New Roman"/>
          <w:sz w:val="26"/>
          <w:szCs w:val="26"/>
        </w:rPr>
        <w:t xml:space="preserve"> при личном приеме Заявителя.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w:t>
      </w:r>
      <w:proofErr w:type="gramStart"/>
      <w:r w:rsidRPr="007C378C">
        <w:rPr>
          <w:rFonts w:ascii="Times New Roman" w:hAnsi="Times New Roman" w:cs="Times New Roman"/>
          <w:sz w:val="26"/>
          <w:szCs w:val="26"/>
        </w:rPr>
        <w:t>г</w:t>
      </w:r>
      <w:proofErr w:type="gramEnd"/>
      <w:r w:rsidRPr="007C378C">
        <w:rPr>
          <w:rFonts w:ascii="Times New Roman" w:hAnsi="Times New Roman" w:cs="Times New Roman"/>
          <w:sz w:val="26"/>
          <w:szCs w:val="26"/>
        </w:rPr>
        <w:t xml:space="preserve">. Норильск, </w:t>
      </w:r>
      <w:proofErr w:type="gramStart"/>
      <w:r w:rsidRPr="007C378C">
        <w:rPr>
          <w:rFonts w:ascii="Times New Roman" w:hAnsi="Times New Roman" w:cs="Times New Roman"/>
          <w:sz w:val="26"/>
          <w:szCs w:val="26"/>
        </w:rPr>
        <w:t>ул. Советская, д. 14, по электронной почте Управления szn13@norilsk-city.ru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7C378C">
        <w:rPr>
          <w:rFonts w:ascii="Times New Roman" w:hAnsi="Times New Roman" w:cs="Times New Roman"/>
          <w:sz w:val="26"/>
          <w:szCs w:val="26"/>
        </w:rPr>
        <w:t xml:space="preserve"> при личном приеме Заявителя.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Жалоба регистрируется в течение трех календарных дней </w:t>
      </w:r>
      <w:proofErr w:type="gramStart"/>
      <w:r w:rsidRPr="007C378C">
        <w:rPr>
          <w:rFonts w:ascii="Times New Roman" w:hAnsi="Times New Roman" w:cs="Times New Roman"/>
          <w:sz w:val="26"/>
          <w:szCs w:val="26"/>
        </w:rPr>
        <w:t>с даты поступления</w:t>
      </w:r>
      <w:proofErr w:type="gramEnd"/>
      <w:r w:rsidRPr="007C378C">
        <w:rPr>
          <w:rFonts w:ascii="Times New Roman" w:hAnsi="Times New Roman" w:cs="Times New Roman"/>
          <w:sz w:val="26"/>
          <w:szCs w:val="26"/>
        </w:rPr>
        <w:t>.</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5.5. Жалоба в письменной форме должна содержать следующую информацию:</w:t>
      </w:r>
    </w:p>
    <w:p w:rsidR="007C378C" w:rsidRPr="007C378C" w:rsidRDefault="007C378C" w:rsidP="007C378C">
      <w:pPr>
        <w:pStyle w:val="ConsPlusNormal"/>
        <w:ind w:firstLine="540"/>
        <w:jc w:val="both"/>
        <w:rPr>
          <w:rFonts w:ascii="Times New Roman" w:hAnsi="Times New Roman" w:cs="Times New Roman"/>
          <w:sz w:val="26"/>
          <w:szCs w:val="26"/>
        </w:rPr>
      </w:pPr>
      <w:proofErr w:type="gramStart"/>
      <w:r w:rsidRPr="007C378C">
        <w:rPr>
          <w:rFonts w:ascii="Times New Roman" w:hAnsi="Times New Roman" w:cs="Times New Roman"/>
          <w:sz w:val="26"/>
          <w:szCs w:val="26"/>
        </w:rPr>
        <w:lastRenderedPageBreak/>
        <w:t>1) наименование Управления, должностного лица, муниципального служащего, специалиста Управления, решения и действия (бездействие) которых обжалуются;</w:t>
      </w:r>
      <w:proofErr w:type="gramEnd"/>
    </w:p>
    <w:p w:rsidR="007C378C" w:rsidRPr="007C378C" w:rsidRDefault="007C378C" w:rsidP="007C378C">
      <w:pPr>
        <w:pStyle w:val="ConsPlusNormal"/>
        <w:ind w:firstLine="540"/>
        <w:jc w:val="both"/>
        <w:rPr>
          <w:rFonts w:ascii="Times New Roman" w:hAnsi="Times New Roman" w:cs="Times New Roman"/>
          <w:sz w:val="26"/>
          <w:szCs w:val="26"/>
        </w:rPr>
      </w:pPr>
      <w:proofErr w:type="gramStart"/>
      <w:r w:rsidRPr="007C378C">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Жалоба подписывается Заявителем или его представителем.</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7C378C">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7C378C">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5.8. По результатам рассмотрения жалобы принимается одно из следующих решений:</w:t>
      </w:r>
    </w:p>
    <w:p w:rsidR="007C378C" w:rsidRPr="007C378C" w:rsidRDefault="007C378C" w:rsidP="007C378C">
      <w:pPr>
        <w:pStyle w:val="ConsPlusNormal"/>
        <w:ind w:firstLine="540"/>
        <w:jc w:val="both"/>
        <w:rPr>
          <w:rFonts w:ascii="Times New Roman" w:hAnsi="Times New Roman" w:cs="Times New Roman"/>
          <w:sz w:val="26"/>
          <w:szCs w:val="26"/>
        </w:rPr>
      </w:pPr>
      <w:proofErr w:type="gramStart"/>
      <w:r w:rsidRPr="007C378C">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2) в удовлетворении жалобы отказывается.</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C378C" w:rsidRPr="007C378C" w:rsidRDefault="007C378C" w:rsidP="007C378C">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xml:space="preserve">5.9. В случае установления в ходе или по результатам </w:t>
      </w:r>
      <w:proofErr w:type="gramStart"/>
      <w:r w:rsidRPr="007C378C">
        <w:rPr>
          <w:rFonts w:ascii="Times New Roman" w:hAnsi="Times New Roman" w:cs="Times New Roman"/>
          <w:sz w:val="26"/>
          <w:szCs w:val="26"/>
        </w:rPr>
        <w:t xml:space="preserve">рассмотрения жалобы признаков </w:t>
      </w:r>
      <w:r w:rsidRPr="00C72DAC">
        <w:rPr>
          <w:rFonts w:ascii="Times New Roman" w:hAnsi="Times New Roman" w:cs="Times New Roman"/>
          <w:sz w:val="26"/>
          <w:szCs w:val="26"/>
        </w:rPr>
        <w:t>состава административного правонарушения</w:t>
      </w:r>
      <w:proofErr w:type="gramEnd"/>
      <w:r w:rsidRPr="00C72DAC">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ar250" w:history="1">
        <w:r w:rsidRPr="00C72DAC">
          <w:rPr>
            <w:rFonts w:ascii="Times New Roman" w:hAnsi="Times New Roman" w:cs="Times New Roman"/>
            <w:sz w:val="26"/>
            <w:szCs w:val="26"/>
          </w:rPr>
          <w:t>пунктом 5.1</w:t>
        </w:r>
      </w:hyperlink>
      <w:r w:rsidRPr="00C72DAC">
        <w:rPr>
          <w:rFonts w:ascii="Times New Roman" w:hAnsi="Times New Roman" w:cs="Times New Roman"/>
          <w:sz w:val="26"/>
          <w:szCs w:val="26"/>
        </w:rPr>
        <w:t xml:space="preserve"> настоящего</w:t>
      </w:r>
      <w:r w:rsidRPr="007C378C">
        <w:rPr>
          <w:rFonts w:ascii="Times New Roman" w:hAnsi="Times New Roman" w:cs="Times New Roman"/>
          <w:sz w:val="26"/>
          <w:szCs w:val="26"/>
        </w:rPr>
        <w:t xml:space="preserve"> Административного регламента, незамедлительно направляют имеющиеся материалы в органы прокуратуры.</w:t>
      </w:r>
    </w:p>
    <w:p w:rsidR="007C378C" w:rsidRPr="007C378C" w:rsidRDefault="007C378C" w:rsidP="007C378C">
      <w:pPr>
        <w:pStyle w:val="ConsPlusNormal"/>
        <w:jc w:val="both"/>
        <w:rPr>
          <w:rFonts w:ascii="Times New Roman" w:hAnsi="Times New Roman" w:cs="Times New Roman"/>
          <w:sz w:val="26"/>
          <w:szCs w:val="26"/>
        </w:rPr>
      </w:pPr>
    </w:p>
    <w:p w:rsidR="000F1011" w:rsidRPr="007C378C" w:rsidRDefault="000F1011" w:rsidP="00C72DAC">
      <w:pPr>
        <w:pStyle w:val="ConsPlusNormal"/>
        <w:jc w:val="both"/>
        <w:rPr>
          <w:rFonts w:ascii="Times New Roman" w:hAnsi="Times New Roman" w:cs="Times New Roman"/>
          <w:sz w:val="26"/>
          <w:szCs w:val="26"/>
        </w:rPr>
      </w:pPr>
    </w:p>
    <w:p w:rsidR="000F1011" w:rsidRPr="007C378C" w:rsidRDefault="000F1011" w:rsidP="000F1011">
      <w:pPr>
        <w:pStyle w:val="ConsPlusNormal"/>
        <w:jc w:val="right"/>
        <w:rPr>
          <w:rFonts w:ascii="Times New Roman" w:hAnsi="Times New Roman" w:cs="Times New Roman"/>
          <w:sz w:val="26"/>
          <w:szCs w:val="26"/>
        </w:rPr>
      </w:pPr>
    </w:p>
    <w:p w:rsidR="000F1011" w:rsidRPr="007C378C" w:rsidRDefault="00C72DAC" w:rsidP="000F1011">
      <w:pPr>
        <w:pStyle w:val="ConsPlusNormal"/>
        <w:jc w:val="right"/>
        <w:outlineLvl w:val="1"/>
        <w:rPr>
          <w:rFonts w:ascii="Times New Roman" w:hAnsi="Times New Roman" w:cs="Times New Roman"/>
          <w:sz w:val="26"/>
          <w:szCs w:val="26"/>
        </w:rPr>
      </w:pPr>
      <w:r>
        <w:rPr>
          <w:rFonts w:ascii="Times New Roman" w:hAnsi="Times New Roman" w:cs="Times New Roman"/>
          <w:sz w:val="26"/>
          <w:szCs w:val="26"/>
        </w:rPr>
        <w:lastRenderedPageBreak/>
        <w:t>Приложение №</w:t>
      </w:r>
      <w:r w:rsidR="000F1011" w:rsidRPr="007C378C">
        <w:rPr>
          <w:rFonts w:ascii="Times New Roman" w:hAnsi="Times New Roman" w:cs="Times New Roman"/>
          <w:sz w:val="26"/>
          <w:szCs w:val="26"/>
        </w:rPr>
        <w:t xml:space="preserve"> 1</w:t>
      </w:r>
    </w:p>
    <w:p w:rsidR="000F1011" w:rsidRPr="007C378C" w:rsidRDefault="000F1011" w:rsidP="000F1011">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к Административному регламенту</w:t>
      </w:r>
    </w:p>
    <w:p w:rsidR="000F1011" w:rsidRPr="007C378C" w:rsidRDefault="000F1011" w:rsidP="000F1011">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 xml:space="preserve">предоставления </w:t>
      </w:r>
      <w:proofErr w:type="gramStart"/>
      <w:r w:rsidRPr="007C378C">
        <w:rPr>
          <w:rFonts w:ascii="Times New Roman" w:hAnsi="Times New Roman" w:cs="Times New Roman"/>
          <w:sz w:val="26"/>
          <w:szCs w:val="26"/>
        </w:rPr>
        <w:t>муниципальной</w:t>
      </w:r>
      <w:proofErr w:type="gramEnd"/>
    </w:p>
    <w:p w:rsidR="000F1011" w:rsidRPr="007C378C" w:rsidRDefault="000F1011" w:rsidP="000F1011">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услуги по оказанию материальной</w:t>
      </w:r>
    </w:p>
    <w:p w:rsidR="000F1011" w:rsidRPr="007C378C" w:rsidRDefault="000F1011" w:rsidP="000F1011">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 xml:space="preserve">помощи на оплату проезда </w:t>
      </w:r>
      <w:proofErr w:type="gramStart"/>
      <w:r w:rsidRPr="007C378C">
        <w:rPr>
          <w:rFonts w:ascii="Times New Roman" w:hAnsi="Times New Roman" w:cs="Times New Roman"/>
          <w:sz w:val="26"/>
          <w:szCs w:val="26"/>
        </w:rPr>
        <w:t>в</w:t>
      </w:r>
      <w:proofErr w:type="gramEnd"/>
    </w:p>
    <w:p w:rsidR="000F1011" w:rsidRPr="007C378C" w:rsidRDefault="000F1011" w:rsidP="000F1011">
      <w:pPr>
        <w:pStyle w:val="ConsPlusNormal"/>
        <w:jc w:val="right"/>
        <w:rPr>
          <w:rFonts w:ascii="Times New Roman" w:hAnsi="Times New Roman" w:cs="Times New Roman"/>
          <w:sz w:val="26"/>
          <w:szCs w:val="26"/>
        </w:rPr>
      </w:pPr>
      <w:proofErr w:type="gramStart"/>
      <w:r w:rsidRPr="007C378C">
        <w:rPr>
          <w:rFonts w:ascii="Times New Roman" w:hAnsi="Times New Roman" w:cs="Times New Roman"/>
          <w:sz w:val="26"/>
          <w:szCs w:val="26"/>
        </w:rPr>
        <w:t>пределах</w:t>
      </w:r>
      <w:proofErr w:type="gramEnd"/>
      <w:r w:rsidRPr="007C378C">
        <w:rPr>
          <w:rFonts w:ascii="Times New Roman" w:hAnsi="Times New Roman" w:cs="Times New Roman"/>
          <w:sz w:val="26"/>
          <w:szCs w:val="26"/>
        </w:rPr>
        <w:t xml:space="preserve"> территории РФ к месту</w:t>
      </w:r>
    </w:p>
    <w:p w:rsidR="000F1011" w:rsidRPr="007C378C" w:rsidRDefault="000F1011" w:rsidP="000F1011">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отдыха и обратно при наличии</w:t>
      </w:r>
    </w:p>
    <w:p w:rsidR="000F1011" w:rsidRPr="007C378C" w:rsidRDefault="000F1011" w:rsidP="000F1011">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путевки, при отсутствии права</w:t>
      </w:r>
    </w:p>
    <w:p w:rsidR="000F1011" w:rsidRPr="007C378C" w:rsidRDefault="000F1011" w:rsidP="000F1011">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оплаты проезда по другим основаниям,</w:t>
      </w:r>
    </w:p>
    <w:p w:rsidR="000F1011" w:rsidRPr="007C378C" w:rsidRDefault="000F1011" w:rsidP="000F1011">
      <w:pPr>
        <w:pStyle w:val="ConsPlusNormal"/>
        <w:jc w:val="right"/>
        <w:rPr>
          <w:rFonts w:ascii="Times New Roman" w:hAnsi="Times New Roman" w:cs="Times New Roman"/>
          <w:sz w:val="26"/>
          <w:szCs w:val="26"/>
        </w:rPr>
      </w:pPr>
      <w:proofErr w:type="gramStart"/>
      <w:r w:rsidRPr="007C378C">
        <w:rPr>
          <w:rFonts w:ascii="Times New Roman" w:hAnsi="Times New Roman" w:cs="Times New Roman"/>
          <w:sz w:val="26"/>
          <w:szCs w:val="26"/>
        </w:rPr>
        <w:t>утвержденному</w:t>
      </w:r>
      <w:proofErr w:type="gramEnd"/>
      <w:r w:rsidRPr="007C378C">
        <w:rPr>
          <w:rFonts w:ascii="Times New Roman" w:hAnsi="Times New Roman" w:cs="Times New Roman"/>
          <w:sz w:val="26"/>
          <w:szCs w:val="26"/>
        </w:rPr>
        <w:t xml:space="preserve"> постановлением</w:t>
      </w:r>
    </w:p>
    <w:p w:rsidR="000F1011" w:rsidRPr="007C378C" w:rsidRDefault="000F1011" w:rsidP="000F1011">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Администрации города Норильска</w:t>
      </w:r>
    </w:p>
    <w:p w:rsidR="000F1011" w:rsidRPr="007C378C" w:rsidRDefault="000F1011" w:rsidP="000F1011">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от 27 июня 2013 г.</w:t>
      </w:r>
      <w:r w:rsidR="00C72DAC">
        <w:rPr>
          <w:rFonts w:ascii="Times New Roman" w:hAnsi="Times New Roman" w:cs="Times New Roman"/>
          <w:sz w:val="26"/>
          <w:szCs w:val="26"/>
        </w:rPr>
        <w:t xml:space="preserve"> №</w:t>
      </w:r>
      <w:r w:rsidRPr="007C378C">
        <w:rPr>
          <w:rFonts w:ascii="Times New Roman" w:hAnsi="Times New Roman" w:cs="Times New Roman"/>
          <w:sz w:val="26"/>
          <w:szCs w:val="26"/>
        </w:rPr>
        <w:t xml:space="preserve"> 302</w:t>
      </w:r>
    </w:p>
    <w:p w:rsidR="000F1011" w:rsidRPr="007C378C" w:rsidRDefault="000F1011" w:rsidP="000F1011">
      <w:pPr>
        <w:pStyle w:val="ConsPlusNormal"/>
        <w:jc w:val="right"/>
        <w:rPr>
          <w:rFonts w:ascii="Times New Roman" w:hAnsi="Times New Roman" w:cs="Times New Roman"/>
          <w:sz w:val="26"/>
          <w:szCs w:val="26"/>
        </w:rPr>
      </w:pPr>
    </w:p>
    <w:p w:rsidR="000F1011" w:rsidRPr="007C378C" w:rsidRDefault="000F1011" w:rsidP="000F1011">
      <w:pPr>
        <w:pStyle w:val="ConsPlusNonformat"/>
        <w:jc w:val="both"/>
        <w:rPr>
          <w:rFonts w:ascii="Times New Roman" w:hAnsi="Times New Roman" w:cs="Times New Roman"/>
          <w:sz w:val="26"/>
          <w:szCs w:val="26"/>
        </w:rPr>
      </w:pPr>
      <w:bookmarkStart w:id="10" w:name="Par313"/>
      <w:bookmarkEnd w:id="10"/>
      <w:r w:rsidRPr="007C378C">
        <w:rPr>
          <w:rFonts w:ascii="Times New Roman" w:hAnsi="Times New Roman" w:cs="Times New Roman"/>
          <w:sz w:val="26"/>
          <w:szCs w:val="26"/>
        </w:rPr>
        <w:t xml:space="preserve">                                           Начальнику Управления </w:t>
      </w:r>
      <w:proofErr w:type="gramStart"/>
      <w:r w:rsidRPr="007C378C">
        <w:rPr>
          <w:rFonts w:ascii="Times New Roman" w:hAnsi="Times New Roman" w:cs="Times New Roman"/>
          <w:sz w:val="26"/>
          <w:szCs w:val="26"/>
        </w:rPr>
        <w:t>социальной</w:t>
      </w:r>
      <w:proofErr w:type="gramEnd"/>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политики Администрации</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города Норильска</w:t>
      </w:r>
    </w:p>
    <w:p w:rsidR="000F1011" w:rsidRPr="007C378C" w:rsidRDefault="000F1011" w:rsidP="000F1011">
      <w:pPr>
        <w:pStyle w:val="ConsPlusNonformat"/>
        <w:jc w:val="both"/>
        <w:rPr>
          <w:rFonts w:ascii="Times New Roman" w:hAnsi="Times New Roman" w:cs="Times New Roman"/>
          <w:sz w:val="26"/>
          <w:szCs w:val="26"/>
        </w:rPr>
      </w:pP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от 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________________________________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w:t>
      </w:r>
      <w:proofErr w:type="gramStart"/>
      <w:r w:rsidRPr="007C378C">
        <w:rPr>
          <w:rFonts w:ascii="Times New Roman" w:hAnsi="Times New Roman" w:cs="Times New Roman"/>
          <w:sz w:val="26"/>
          <w:szCs w:val="26"/>
        </w:rPr>
        <w:t>являющегося</w:t>
      </w:r>
      <w:proofErr w:type="gramEnd"/>
      <w:r w:rsidRPr="007C378C">
        <w:rPr>
          <w:rFonts w:ascii="Times New Roman" w:hAnsi="Times New Roman" w:cs="Times New Roman"/>
          <w:sz w:val="26"/>
          <w:szCs w:val="26"/>
        </w:rPr>
        <w:t xml:space="preserve"> 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(указать категорию гражданина)</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адрес проживания 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________________________________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адрес регистрации 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________________________________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телефон ________________________</w:t>
      </w:r>
    </w:p>
    <w:p w:rsidR="000F1011" w:rsidRPr="007C378C" w:rsidRDefault="000F1011" w:rsidP="000F1011">
      <w:pPr>
        <w:pStyle w:val="ConsPlusNonformat"/>
        <w:jc w:val="both"/>
        <w:rPr>
          <w:rFonts w:ascii="Times New Roman" w:hAnsi="Times New Roman" w:cs="Times New Roman"/>
          <w:sz w:val="26"/>
          <w:szCs w:val="26"/>
        </w:rPr>
      </w:pP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ЗАЯВЛЕНИЕ</w:t>
      </w:r>
    </w:p>
    <w:p w:rsidR="000F1011" w:rsidRPr="007C378C" w:rsidRDefault="000F1011" w:rsidP="000F1011">
      <w:pPr>
        <w:pStyle w:val="ConsPlusNonformat"/>
        <w:jc w:val="both"/>
        <w:rPr>
          <w:rFonts w:ascii="Times New Roman" w:hAnsi="Times New Roman" w:cs="Times New Roman"/>
          <w:sz w:val="26"/>
          <w:szCs w:val="26"/>
        </w:rPr>
      </w:pP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Прошу   оказать  материальную  помощь  на  оплату  проезда  в  пределах</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Российской Федерации к месту ____________________________________________ и</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обратно ребенка-инвалида</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___________________________________________</w:t>
      </w:r>
      <w:r w:rsidR="00C72DAC">
        <w:rPr>
          <w:rFonts w:ascii="Times New Roman" w:hAnsi="Times New Roman" w:cs="Times New Roman"/>
          <w:sz w:val="26"/>
          <w:szCs w:val="26"/>
        </w:rPr>
        <w:t>______________________________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(Ф.И.О. ребенка)</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и сопровождающего ребенка-инвалида лица ___________________________________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(Ф.И.О. сопровождающего лица)</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по маршруту _______________________________________________________________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___________________________________________</w:t>
      </w:r>
      <w:r w:rsidR="00C72DAC">
        <w:rPr>
          <w:rFonts w:ascii="Times New Roman" w:hAnsi="Times New Roman" w:cs="Times New Roman"/>
          <w:sz w:val="26"/>
          <w:szCs w:val="26"/>
        </w:rPr>
        <w:t>_______________________________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за период с ________ по ___________________________ 201__ года</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Причитающиеся  денежные  средства прошу перечислять на мой лицевой счет</w:t>
      </w:r>
    </w:p>
    <w:p w:rsidR="000F1011" w:rsidRPr="007C378C" w:rsidRDefault="00C72DAC" w:rsidP="000F1011">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0F1011" w:rsidRPr="007C378C">
        <w:rPr>
          <w:rFonts w:ascii="Times New Roman" w:hAnsi="Times New Roman" w:cs="Times New Roman"/>
          <w:sz w:val="26"/>
          <w:szCs w:val="26"/>
        </w:rPr>
        <w:t xml:space="preserve"> _________________________________________________________________________</w:t>
      </w:r>
    </w:p>
    <w:p w:rsidR="000F1011" w:rsidRPr="007C378C" w:rsidRDefault="000F1011" w:rsidP="000F1011">
      <w:pPr>
        <w:pStyle w:val="ConsPlusNonformat"/>
        <w:jc w:val="both"/>
        <w:rPr>
          <w:rFonts w:ascii="Times New Roman" w:hAnsi="Times New Roman" w:cs="Times New Roman"/>
          <w:sz w:val="26"/>
          <w:szCs w:val="26"/>
        </w:rPr>
      </w:pPr>
      <w:proofErr w:type="gramStart"/>
      <w:r w:rsidRPr="007C378C">
        <w:rPr>
          <w:rFonts w:ascii="Times New Roman" w:hAnsi="Times New Roman" w:cs="Times New Roman"/>
          <w:sz w:val="26"/>
          <w:szCs w:val="26"/>
        </w:rPr>
        <w:t>открытый</w:t>
      </w:r>
      <w:proofErr w:type="gramEnd"/>
      <w:r w:rsidRPr="007C378C">
        <w:rPr>
          <w:rFonts w:ascii="Times New Roman" w:hAnsi="Times New Roman" w:cs="Times New Roman"/>
          <w:sz w:val="26"/>
          <w:szCs w:val="26"/>
        </w:rPr>
        <w:t xml:space="preserve"> в кредитной организации Российской Федерации ____________________.</w:t>
      </w:r>
    </w:p>
    <w:p w:rsidR="000F1011" w:rsidRPr="007C378C" w:rsidRDefault="000F1011" w:rsidP="000F1011">
      <w:pPr>
        <w:pStyle w:val="ConsPlusNonformat"/>
        <w:jc w:val="both"/>
        <w:rPr>
          <w:rFonts w:ascii="Times New Roman" w:hAnsi="Times New Roman" w:cs="Times New Roman"/>
          <w:sz w:val="26"/>
          <w:szCs w:val="26"/>
        </w:rPr>
      </w:pP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Дополнительная информация: ________________________________________________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___________________________________________</w:t>
      </w:r>
      <w:r w:rsidR="00C72DAC">
        <w:rPr>
          <w:rFonts w:ascii="Times New Roman" w:hAnsi="Times New Roman" w:cs="Times New Roman"/>
          <w:sz w:val="26"/>
          <w:szCs w:val="26"/>
        </w:rPr>
        <w:t>_______________________________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lastRenderedPageBreak/>
        <w:t>___________________________________________</w:t>
      </w:r>
      <w:r w:rsidR="00C72DAC">
        <w:rPr>
          <w:rFonts w:ascii="Times New Roman" w:hAnsi="Times New Roman" w:cs="Times New Roman"/>
          <w:sz w:val="26"/>
          <w:szCs w:val="26"/>
        </w:rPr>
        <w:t>_______________________________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___________________________________________</w:t>
      </w:r>
      <w:r w:rsidR="00C72DAC">
        <w:rPr>
          <w:rFonts w:ascii="Times New Roman" w:hAnsi="Times New Roman" w:cs="Times New Roman"/>
          <w:sz w:val="26"/>
          <w:szCs w:val="26"/>
        </w:rPr>
        <w:t>_______________________________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Достоверность  и  полноту сведений, указанных в заявлении и приложенных</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к нему </w:t>
      </w:r>
      <w:proofErr w:type="gramStart"/>
      <w:r w:rsidRPr="007C378C">
        <w:rPr>
          <w:rFonts w:ascii="Times New Roman" w:hAnsi="Times New Roman" w:cs="Times New Roman"/>
          <w:sz w:val="26"/>
          <w:szCs w:val="26"/>
        </w:rPr>
        <w:t>документах</w:t>
      </w:r>
      <w:proofErr w:type="gramEnd"/>
      <w:r w:rsidRPr="007C378C">
        <w:rPr>
          <w:rFonts w:ascii="Times New Roman" w:hAnsi="Times New Roman" w:cs="Times New Roman"/>
          <w:sz w:val="26"/>
          <w:szCs w:val="26"/>
        </w:rPr>
        <w:t>, подтверждаю.</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Ответ  о  принятом  решении,  о  назначении  или  отказе  в  назначении</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материальной помощи, прошу направить на мой электронный адрес 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___________________________________________</w:t>
      </w:r>
      <w:r w:rsidR="00C72DAC">
        <w:rPr>
          <w:rFonts w:ascii="Times New Roman" w:hAnsi="Times New Roman" w:cs="Times New Roman"/>
          <w:sz w:val="26"/>
          <w:szCs w:val="26"/>
        </w:rPr>
        <w:t>_______________________________</w:t>
      </w:r>
    </w:p>
    <w:p w:rsidR="000F1011" w:rsidRPr="007C378C" w:rsidRDefault="000F1011" w:rsidP="000F1011">
      <w:pPr>
        <w:pStyle w:val="ConsPlusNonformat"/>
        <w:jc w:val="both"/>
        <w:rPr>
          <w:rFonts w:ascii="Times New Roman" w:hAnsi="Times New Roman" w:cs="Times New Roman"/>
          <w:sz w:val="26"/>
          <w:szCs w:val="26"/>
        </w:rPr>
      </w:pP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Подпись __________________________</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С порядком и условиями оказания социальной помощи </w:t>
      </w:r>
      <w:proofErr w:type="gramStart"/>
      <w:r w:rsidRPr="007C378C">
        <w:rPr>
          <w:rFonts w:ascii="Times New Roman" w:hAnsi="Times New Roman" w:cs="Times New Roman"/>
          <w:sz w:val="26"/>
          <w:szCs w:val="26"/>
        </w:rPr>
        <w:t>ознакомлен</w:t>
      </w:r>
      <w:proofErr w:type="gramEnd"/>
      <w:r w:rsidRPr="007C378C">
        <w:rPr>
          <w:rFonts w:ascii="Times New Roman" w:hAnsi="Times New Roman" w:cs="Times New Roman"/>
          <w:sz w:val="26"/>
          <w:szCs w:val="26"/>
        </w:rPr>
        <w:t xml:space="preserve"> (а).</w:t>
      </w:r>
    </w:p>
    <w:p w:rsidR="000F1011" w:rsidRPr="007C378C" w:rsidRDefault="00C72DAC" w:rsidP="000F1011">
      <w:pPr>
        <w:pStyle w:val="ConsPlusNonformat"/>
        <w:jc w:val="both"/>
        <w:rPr>
          <w:rFonts w:ascii="Times New Roman" w:hAnsi="Times New Roman" w:cs="Times New Roman"/>
          <w:sz w:val="26"/>
          <w:szCs w:val="26"/>
        </w:rPr>
      </w:pPr>
      <w:r>
        <w:rPr>
          <w:rFonts w:ascii="Times New Roman" w:hAnsi="Times New Roman" w:cs="Times New Roman"/>
          <w:sz w:val="26"/>
          <w:szCs w:val="26"/>
        </w:rPr>
        <w:t>«___»</w:t>
      </w:r>
      <w:r w:rsidR="000F1011" w:rsidRPr="007C378C">
        <w:rPr>
          <w:rFonts w:ascii="Times New Roman" w:hAnsi="Times New Roman" w:cs="Times New Roman"/>
          <w:sz w:val="26"/>
          <w:szCs w:val="26"/>
        </w:rPr>
        <w:t xml:space="preserve"> ____________ 201_ г.</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Принял  специалист  Управления  социальной  политики  Администрации  города</w:t>
      </w: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Норильска</w:t>
      </w:r>
    </w:p>
    <w:p w:rsidR="000F1011" w:rsidRPr="007C378C" w:rsidRDefault="00C72DAC" w:rsidP="000F1011">
      <w:pPr>
        <w:pStyle w:val="ConsPlusNonformat"/>
        <w:jc w:val="both"/>
        <w:rPr>
          <w:rFonts w:ascii="Times New Roman" w:hAnsi="Times New Roman" w:cs="Times New Roman"/>
          <w:sz w:val="26"/>
          <w:szCs w:val="26"/>
        </w:rPr>
      </w:pPr>
      <w:r>
        <w:rPr>
          <w:rFonts w:ascii="Times New Roman" w:hAnsi="Times New Roman" w:cs="Times New Roman"/>
          <w:sz w:val="26"/>
          <w:szCs w:val="26"/>
        </w:rPr>
        <w:t>«___»</w:t>
      </w:r>
      <w:r w:rsidR="000F1011" w:rsidRPr="007C378C">
        <w:rPr>
          <w:rFonts w:ascii="Times New Roman" w:hAnsi="Times New Roman" w:cs="Times New Roman"/>
          <w:sz w:val="26"/>
          <w:szCs w:val="26"/>
        </w:rPr>
        <w:t xml:space="preserve"> ____________ 201_ г</w:t>
      </w:r>
      <w:proofErr w:type="gramStart"/>
      <w:r w:rsidR="000F1011" w:rsidRPr="007C378C">
        <w:rPr>
          <w:rFonts w:ascii="Times New Roman" w:hAnsi="Times New Roman" w:cs="Times New Roman"/>
          <w:sz w:val="26"/>
          <w:szCs w:val="26"/>
        </w:rPr>
        <w:t>. ___________                     (______________)</w:t>
      </w:r>
      <w:proofErr w:type="gramEnd"/>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К заявлению прилагаю следующие документы:</w:t>
      </w:r>
    </w:p>
    <w:p w:rsidR="000F1011" w:rsidRPr="007C378C" w:rsidRDefault="000F1011" w:rsidP="000F1011">
      <w:pPr>
        <w:pStyle w:val="ConsPlusNormal"/>
        <w:rPr>
          <w:rFonts w:ascii="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tblPr>
      <w:tblGrid>
        <w:gridCol w:w="495"/>
        <w:gridCol w:w="7143"/>
        <w:gridCol w:w="1984"/>
      </w:tblGrid>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20CBD">
            <w:pPr>
              <w:pStyle w:val="ConsPlusNormal"/>
              <w:jc w:val="center"/>
              <w:rPr>
                <w:rFonts w:ascii="Times New Roman" w:hAnsi="Times New Roman" w:cs="Times New Roman"/>
                <w:sz w:val="26"/>
                <w:szCs w:val="26"/>
              </w:rPr>
            </w:pPr>
            <w:r>
              <w:rPr>
                <w:rFonts w:ascii="Times New Roman" w:hAnsi="Times New Roman" w:cs="Times New Roman"/>
                <w:sz w:val="26"/>
                <w:szCs w:val="26"/>
              </w:rPr>
              <w:t>№</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Кол-во лист.</w:t>
            </w: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1</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2</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3</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4</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5</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6</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7</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8</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9</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10</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11</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12</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13</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14</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r w:rsidR="000F1011" w:rsidRPr="007C378C">
        <w:tc>
          <w:tcPr>
            <w:tcW w:w="495"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r w:rsidRPr="007C378C">
              <w:rPr>
                <w:rFonts w:ascii="Times New Roman" w:hAnsi="Times New Roman" w:cs="Times New Roman"/>
                <w:sz w:val="26"/>
                <w:szCs w:val="26"/>
              </w:rPr>
              <w:t>15</w:t>
            </w:r>
          </w:p>
        </w:tc>
        <w:tc>
          <w:tcPr>
            <w:tcW w:w="7143"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c>
          <w:tcPr>
            <w:tcW w:w="1984" w:type="dxa"/>
            <w:tcBorders>
              <w:top w:val="single" w:sz="4" w:space="0" w:color="auto"/>
              <w:left w:val="single" w:sz="4" w:space="0" w:color="auto"/>
              <w:bottom w:val="single" w:sz="4" w:space="0" w:color="auto"/>
              <w:right w:val="single" w:sz="4" w:space="0" w:color="auto"/>
            </w:tcBorders>
          </w:tcPr>
          <w:p w:rsidR="000F1011" w:rsidRPr="007C378C" w:rsidRDefault="000F1011">
            <w:pPr>
              <w:pStyle w:val="ConsPlusNormal"/>
              <w:jc w:val="center"/>
              <w:rPr>
                <w:rFonts w:ascii="Times New Roman" w:hAnsi="Times New Roman" w:cs="Times New Roman"/>
                <w:sz w:val="26"/>
                <w:szCs w:val="26"/>
              </w:rPr>
            </w:pPr>
          </w:p>
        </w:tc>
      </w:tr>
    </w:tbl>
    <w:p w:rsidR="000F1011" w:rsidRPr="007C378C" w:rsidRDefault="000F1011" w:rsidP="000F1011">
      <w:pPr>
        <w:pStyle w:val="ConsPlusNormal"/>
        <w:rPr>
          <w:rFonts w:ascii="Times New Roman" w:hAnsi="Times New Roman" w:cs="Times New Roman"/>
          <w:sz w:val="26"/>
          <w:szCs w:val="26"/>
        </w:rPr>
      </w:pPr>
    </w:p>
    <w:p w:rsidR="000F1011" w:rsidRPr="007C378C" w:rsidRDefault="000F1011" w:rsidP="000F1011">
      <w:pPr>
        <w:pStyle w:val="ConsPlusNonformat"/>
        <w:jc w:val="both"/>
        <w:rPr>
          <w:rFonts w:ascii="Times New Roman" w:hAnsi="Times New Roman" w:cs="Times New Roman"/>
          <w:sz w:val="26"/>
          <w:szCs w:val="26"/>
        </w:rPr>
      </w:pPr>
      <w:r w:rsidRPr="007C378C">
        <w:rPr>
          <w:rFonts w:ascii="Times New Roman" w:hAnsi="Times New Roman" w:cs="Times New Roman"/>
          <w:sz w:val="26"/>
          <w:szCs w:val="26"/>
        </w:rPr>
        <w:t xml:space="preserve">    Подпись _______________________                    Дата _______________</w:t>
      </w:r>
    </w:p>
    <w:p w:rsidR="000F1011" w:rsidRPr="007C378C" w:rsidRDefault="000F1011" w:rsidP="000F1011">
      <w:pPr>
        <w:pStyle w:val="ConsPlusNormal"/>
        <w:ind w:left="540"/>
        <w:jc w:val="both"/>
        <w:rPr>
          <w:rFonts w:ascii="Times New Roman" w:hAnsi="Times New Roman" w:cs="Times New Roman"/>
          <w:sz w:val="26"/>
          <w:szCs w:val="26"/>
        </w:rPr>
      </w:pPr>
    </w:p>
    <w:p w:rsidR="000F1011" w:rsidRPr="007C378C" w:rsidRDefault="000F1011" w:rsidP="000F1011">
      <w:pPr>
        <w:pStyle w:val="ConsPlusNormal"/>
        <w:ind w:left="540"/>
        <w:jc w:val="both"/>
        <w:rPr>
          <w:rFonts w:ascii="Times New Roman" w:hAnsi="Times New Roman" w:cs="Times New Roman"/>
          <w:sz w:val="26"/>
          <w:szCs w:val="26"/>
        </w:rPr>
      </w:pPr>
    </w:p>
    <w:p w:rsidR="000F1011" w:rsidRPr="007C378C" w:rsidRDefault="000F1011" w:rsidP="000F1011">
      <w:pPr>
        <w:pStyle w:val="ConsPlusNormal"/>
        <w:ind w:left="540"/>
        <w:jc w:val="both"/>
        <w:rPr>
          <w:rFonts w:ascii="Times New Roman" w:hAnsi="Times New Roman" w:cs="Times New Roman"/>
          <w:sz w:val="26"/>
          <w:szCs w:val="26"/>
        </w:rPr>
      </w:pPr>
    </w:p>
    <w:p w:rsidR="000F1011" w:rsidRPr="007C378C" w:rsidRDefault="00020CBD" w:rsidP="00020CBD">
      <w:pPr>
        <w:pStyle w:val="ConsPlusNormal"/>
        <w:ind w:left="5664"/>
        <w:outlineLvl w:val="1"/>
        <w:rPr>
          <w:rFonts w:ascii="Times New Roman" w:hAnsi="Times New Roman" w:cs="Times New Roman"/>
          <w:sz w:val="26"/>
          <w:szCs w:val="26"/>
        </w:rPr>
      </w:pPr>
      <w:r>
        <w:rPr>
          <w:rFonts w:ascii="Times New Roman" w:hAnsi="Times New Roman" w:cs="Times New Roman"/>
          <w:sz w:val="26"/>
          <w:szCs w:val="26"/>
        </w:rPr>
        <w:lastRenderedPageBreak/>
        <w:t xml:space="preserve">   Приложение №</w:t>
      </w:r>
      <w:r w:rsidR="000F1011" w:rsidRPr="007C378C">
        <w:rPr>
          <w:rFonts w:ascii="Times New Roman" w:hAnsi="Times New Roman" w:cs="Times New Roman"/>
          <w:sz w:val="26"/>
          <w:szCs w:val="26"/>
        </w:rPr>
        <w:t xml:space="preserve"> 2</w:t>
      </w:r>
    </w:p>
    <w:p w:rsidR="000F1011" w:rsidRPr="007C378C" w:rsidRDefault="000F1011" w:rsidP="000F1011">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к Административному регламенту</w:t>
      </w:r>
    </w:p>
    <w:p w:rsidR="000F1011" w:rsidRPr="007C378C" w:rsidRDefault="000F1011" w:rsidP="000F1011">
      <w:pPr>
        <w:pStyle w:val="ConsPlusNormal"/>
        <w:jc w:val="right"/>
        <w:rPr>
          <w:rFonts w:ascii="Times New Roman" w:hAnsi="Times New Roman" w:cs="Times New Roman"/>
          <w:sz w:val="26"/>
          <w:szCs w:val="26"/>
        </w:rPr>
      </w:pPr>
      <w:r w:rsidRPr="007C378C">
        <w:rPr>
          <w:rFonts w:ascii="Times New Roman" w:hAnsi="Times New Roman" w:cs="Times New Roman"/>
          <w:sz w:val="26"/>
          <w:szCs w:val="26"/>
        </w:rPr>
        <w:t xml:space="preserve">предоставления </w:t>
      </w:r>
      <w:proofErr w:type="gramStart"/>
      <w:r w:rsidRPr="007C378C">
        <w:rPr>
          <w:rFonts w:ascii="Times New Roman" w:hAnsi="Times New Roman" w:cs="Times New Roman"/>
          <w:sz w:val="26"/>
          <w:szCs w:val="26"/>
        </w:rPr>
        <w:t>муниципальной</w:t>
      </w:r>
      <w:proofErr w:type="gramEnd"/>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услуги по оказанию материальной</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 xml:space="preserve">помощи на оплату проезда </w:t>
      </w:r>
      <w:proofErr w:type="gramStart"/>
      <w:r w:rsidRPr="00020CBD">
        <w:rPr>
          <w:rFonts w:ascii="Times New Roman" w:hAnsi="Times New Roman" w:cs="Times New Roman"/>
          <w:sz w:val="26"/>
          <w:szCs w:val="26"/>
        </w:rPr>
        <w:t>в</w:t>
      </w:r>
      <w:proofErr w:type="gramEnd"/>
    </w:p>
    <w:p w:rsidR="000F1011" w:rsidRPr="00020CBD" w:rsidRDefault="000F1011" w:rsidP="000F1011">
      <w:pPr>
        <w:pStyle w:val="ConsPlusNormal"/>
        <w:jc w:val="right"/>
        <w:rPr>
          <w:rFonts w:ascii="Times New Roman" w:hAnsi="Times New Roman" w:cs="Times New Roman"/>
          <w:sz w:val="26"/>
          <w:szCs w:val="26"/>
        </w:rPr>
      </w:pPr>
      <w:proofErr w:type="gramStart"/>
      <w:r w:rsidRPr="00020CBD">
        <w:rPr>
          <w:rFonts w:ascii="Times New Roman" w:hAnsi="Times New Roman" w:cs="Times New Roman"/>
          <w:sz w:val="26"/>
          <w:szCs w:val="26"/>
        </w:rPr>
        <w:t>пределах</w:t>
      </w:r>
      <w:proofErr w:type="gramEnd"/>
      <w:r w:rsidRPr="00020CBD">
        <w:rPr>
          <w:rFonts w:ascii="Times New Roman" w:hAnsi="Times New Roman" w:cs="Times New Roman"/>
          <w:sz w:val="26"/>
          <w:szCs w:val="26"/>
        </w:rPr>
        <w:t xml:space="preserve"> территории РФ к месту</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отдыха и обратно при наличии</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путевки, при отсутствии права</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оплаты проезда по другим основаниям,</w:t>
      </w:r>
    </w:p>
    <w:p w:rsidR="000F1011" w:rsidRPr="00020CBD" w:rsidRDefault="000F1011" w:rsidP="000F1011">
      <w:pPr>
        <w:pStyle w:val="ConsPlusNormal"/>
        <w:jc w:val="right"/>
        <w:rPr>
          <w:rFonts w:ascii="Times New Roman" w:hAnsi="Times New Roman" w:cs="Times New Roman"/>
          <w:sz w:val="26"/>
          <w:szCs w:val="26"/>
        </w:rPr>
      </w:pPr>
      <w:proofErr w:type="gramStart"/>
      <w:r w:rsidRPr="00020CBD">
        <w:rPr>
          <w:rFonts w:ascii="Times New Roman" w:hAnsi="Times New Roman" w:cs="Times New Roman"/>
          <w:sz w:val="26"/>
          <w:szCs w:val="26"/>
        </w:rPr>
        <w:t>утвержденному</w:t>
      </w:r>
      <w:proofErr w:type="gramEnd"/>
      <w:r w:rsidRPr="00020CBD">
        <w:rPr>
          <w:rFonts w:ascii="Times New Roman" w:hAnsi="Times New Roman" w:cs="Times New Roman"/>
          <w:sz w:val="26"/>
          <w:szCs w:val="26"/>
        </w:rPr>
        <w:t xml:space="preserve"> постановлением</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Администрации города Норильска</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 xml:space="preserve">от 27 июня 2013 г. </w:t>
      </w:r>
      <w:r w:rsidR="00020CBD">
        <w:rPr>
          <w:rFonts w:ascii="Times New Roman" w:hAnsi="Times New Roman" w:cs="Times New Roman"/>
          <w:sz w:val="26"/>
          <w:szCs w:val="26"/>
        </w:rPr>
        <w:t>№</w:t>
      </w:r>
      <w:r w:rsidRPr="00020CBD">
        <w:rPr>
          <w:rFonts w:ascii="Times New Roman" w:hAnsi="Times New Roman" w:cs="Times New Roman"/>
          <w:sz w:val="26"/>
          <w:szCs w:val="26"/>
        </w:rPr>
        <w:t xml:space="preserve"> 302</w:t>
      </w:r>
    </w:p>
    <w:p w:rsidR="000F1011" w:rsidRPr="000F1011" w:rsidRDefault="000F1011" w:rsidP="000F1011">
      <w:pPr>
        <w:pStyle w:val="ConsPlusNormal"/>
        <w:jc w:val="right"/>
      </w:pPr>
    </w:p>
    <w:p w:rsidR="000F1011" w:rsidRPr="000F1011" w:rsidRDefault="000F1011" w:rsidP="000F1011">
      <w:pPr>
        <w:pStyle w:val="ConsPlusTitle"/>
        <w:jc w:val="center"/>
      </w:pPr>
      <w:bookmarkStart w:id="11" w:name="Par429"/>
      <w:bookmarkEnd w:id="11"/>
      <w:r w:rsidRPr="000F1011">
        <w:t>БЛОК-СХЕМА</w:t>
      </w:r>
    </w:p>
    <w:p w:rsidR="000F1011" w:rsidRPr="000F1011" w:rsidRDefault="000F1011" w:rsidP="000F1011">
      <w:pPr>
        <w:pStyle w:val="ConsPlusNormal"/>
        <w:jc w:val="center"/>
      </w:pPr>
    </w:p>
    <w:p w:rsidR="000F1011" w:rsidRPr="000F1011" w:rsidRDefault="000F1011" w:rsidP="000F1011">
      <w:pPr>
        <w:pStyle w:val="ConsPlusNonformat"/>
        <w:jc w:val="both"/>
      </w:pPr>
      <w:r w:rsidRPr="000F1011">
        <w:t xml:space="preserve">          ┌────────────────────────────────────────────────────┐</w:t>
      </w:r>
    </w:p>
    <w:p w:rsidR="000F1011" w:rsidRPr="000F1011" w:rsidRDefault="000F1011" w:rsidP="000F1011">
      <w:pPr>
        <w:pStyle w:val="ConsPlusNonformat"/>
        <w:jc w:val="both"/>
      </w:pPr>
      <w:r w:rsidRPr="000F1011">
        <w:t xml:space="preserve">          </w:t>
      </w:r>
      <w:proofErr w:type="spellStart"/>
      <w:r w:rsidRPr="000F1011">
        <w:t>│Прием</w:t>
      </w:r>
      <w:proofErr w:type="spellEnd"/>
      <w:r w:rsidRPr="000F1011">
        <w:t xml:space="preserve">, проверка, регистрация </w:t>
      </w:r>
      <w:hyperlink w:anchor="Par313" w:history="1">
        <w:r w:rsidRPr="000F1011">
          <w:t>заявления</w:t>
        </w:r>
      </w:hyperlink>
      <w:r w:rsidRPr="000F1011">
        <w:t xml:space="preserve"> и </w:t>
      </w:r>
      <w:proofErr w:type="spellStart"/>
      <w:r w:rsidRPr="000F1011">
        <w:t>документов,│</w:t>
      </w:r>
      <w:proofErr w:type="spellEnd"/>
    </w:p>
    <w:p w:rsidR="000F1011" w:rsidRPr="000F1011" w:rsidRDefault="000F1011" w:rsidP="000F1011">
      <w:pPr>
        <w:pStyle w:val="ConsPlusNonformat"/>
        <w:jc w:val="both"/>
      </w:pPr>
      <w:r w:rsidRPr="000F1011">
        <w:t xml:space="preserve">          </w:t>
      </w:r>
      <w:proofErr w:type="spellStart"/>
      <w:r w:rsidRPr="000F1011">
        <w:t>│</w:t>
      </w:r>
      <w:proofErr w:type="gramStart"/>
      <w:r w:rsidRPr="000F1011">
        <w:t>необходимых</w:t>
      </w:r>
      <w:proofErr w:type="spellEnd"/>
      <w:proofErr w:type="gramEnd"/>
      <w:r w:rsidRPr="000F1011">
        <w:t xml:space="preserve"> для предоставления муниципальной услуги │</w:t>
      </w:r>
    </w:p>
    <w:p w:rsidR="000F1011" w:rsidRPr="000F1011" w:rsidRDefault="000F1011" w:rsidP="000F1011">
      <w:pPr>
        <w:pStyle w:val="ConsPlusNonformat"/>
        <w:jc w:val="both"/>
      </w:pPr>
      <w:r w:rsidRPr="000F1011">
        <w:t xml:space="preserve">          └───────────────────────┬────────────────────────────┘</w:t>
      </w:r>
    </w:p>
    <w:p w:rsidR="000F1011" w:rsidRPr="000F1011" w:rsidRDefault="000F1011" w:rsidP="000F1011">
      <w:pPr>
        <w:pStyle w:val="ConsPlusNonformat"/>
        <w:jc w:val="both"/>
      </w:pPr>
      <w:r w:rsidRPr="000F1011">
        <w:t xml:space="preserve">                                  │</w:t>
      </w:r>
    </w:p>
    <w:p w:rsidR="000F1011" w:rsidRPr="000F1011" w:rsidRDefault="000F1011" w:rsidP="000F1011">
      <w:pPr>
        <w:pStyle w:val="ConsPlusNonformat"/>
        <w:jc w:val="both"/>
      </w:pPr>
      <w:r w:rsidRPr="000F1011">
        <w:t xml:space="preserve">                                  \/</w:t>
      </w:r>
    </w:p>
    <w:p w:rsidR="000F1011" w:rsidRPr="000F1011" w:rsidRDefault="000F1011" w:rsidP="000F1011">
      <w:pPr>
        <w:pStyle w:val="ConsPlusNonformat"/>
        <w:jc w:val="both"/>
      </w:pPr>
      <w:r w:rsidRPr="000F1011">
        <w:t xml:space="preserve">          ┌────────────────────────────────────────────────────┐</w:t>
      </w:r>
    </w:p>
    <w:p w:rsidR="000F1011" w:rsidRPr="000F1011" w:rsidRDefault="000F1011" w:rsidP="000F1011">
      <w:pPr>
        <w:pStyle w:val="ConsPlusNonformat"/>
        <w:jc w:val="both"/>
      </w:pPr>
      <w:r w:rsidRPr="000F1011">
        <w:t xml:space="preserve">          </w:t>
      </w:r>
      <w:proofErr w:type="spellStart"/>
      <w:r w:rsidRPr="000F1011">
        <w:t>│Рассмотрение</w:t>
      </w:r>
      <w:proofErr w:type="spellEnd"/>
      <w:r w:rsidRPr="000F1011">
        <w:t xml:space="preserve"> </w:t>
      </w:r>
      <w:hyperlink w:anchor="Par313" w:history="1">
        <w:r w:rsidRPr="000F1011">
          <w:t>заявления</w:t>
        </w:r>
      </w:hyperlink>
      <w:r w:rsidRPr="000F1011">
        <w:t xml:space="preserve"> и документов, необходимых </w:t>
      </w:r>
      <w:proofErr w:type="spellStart"/>
      <w:proofErr w:type="gramStart"/>
      <w:r w:rsidRPr="000F1011">
        <w:t>для</w:t>
      </w:r>
      <w:proofErr w:type="gramEnd"/>
      <w:r w:rsidRPr="000F1011">
        <w:t>│</w:t>
      </w:r>
      <w:proofErr w:type="spellEnd"/>
    </w:p>
    <w:p w:rsidR="000F1011" w:rsidRPr="000F1011" w:rsidRDefault="000F1011" w:rsidP="000F1011">
      <w:pPr>
        <w:pStyle w:val="ConsPlusNonformat"/>
        <w:jc w:val="both"/>
      </w:pPr>
      <w:r w:rsidRPr="000F1011">
        <w:t xml:space="preserve">          │  предоставления муниципальной услуги, и принятие   │</w:t>
      </w:r>
    </w:p>
    <w:p w:rsidR="000F1011" w:rsidRPr="000F1011" w:rsidRDefault="000F1011" w:rsidP="000F1011">
      <w:pPr>
        <w:pStyle w:val="ConsPlusNonformat"/>
        <w:jc w:val="both"/>
      </w:pPr>
      <w:r w:rsidRPr="000F1011">
        <w:t xml:space="preserve">          │ решения о предоставлении (отказе в предоставлении) │</w:t>
      </w:r>
    </w:p>
    <w:p w:rsidR="000F1011" w:rsidRPr="000F1011" w:rsidRDefault="000F1011" w:rsidP="000F1011">
      <w:pPr>
        <w:pStyle w:val="ConsPlusNonformat"/>
        <w:jc w:val="both"/>
      </w:pPr>
      <w:r w:rsidRPr="000F1011">
        <w:t xml:space="preserve">          │               муниципальной услуги                 │</w:t>
      </w:r>
    </w:p>
    <w:p w:rsidR="000F1011" w:rsidRPr="000F1011" w:rsidRDefault="000F1011" w:rsidP="000F1011">
      <w:pPr>
        <w:pStyle w:val="ConsPlusNonformat"/>
        <w:jc w:val="both"/>
      </w:pPr>
      <w:r w:rsidRPr="000F1011">
        <w:t xml:space="preserve">          └───────────────────────┬────────────────────────────┘</w:t>
      </w:r>
    </w:p>
    <w:p w:rsidR="000F1011" w:rsidRPr="000F1011" w:rsidRDefault="000F1011" w:rsidP="000F1011">
      <w:pPr>
        <w:pStyle w:val="ConsPlusNonformat"/>
        <w:jc w:val="both"/>
      </w:pPr>
      <w:r w:rsidRPr="000F1011">
        <w:t xml:space="preserve">                                  │</w:t>
      </w:r>
    </w:p>
    <w:p w:rsidR="000F1011" w:rsidRPr="000F1011" w:rsidRDefault="000F1011" w:rsidP="000F1011">
      <w:pPr>
        <w:pStyle w:val="ConsPlusNonformat"/>
        <w:jc w:val="both"/>
      </w:pPr>
      <w:r w:rsidRPr="000F1011">
        <w:t xml:space="preserve">                                  \/</w:t>
      </w:r>
    </w:p>
    <w:p w:rsidR="000F1011" w:rsidRPr="000F1011" w:rsidRDefault="000F1011" w:rsidP="000F1011">
      <w:pPr>
        <w:pStyle w:val="ConsPlusNonformat"/>
        <w:jc w:val="both"/>
      </w:pPr>
      <w:r w:rsidRPr="000F1011">
        <w:t>┌───────┐     ┌─────────────────────────────────────────────┐     ┌───────┐</w:t>
      </w:r>
    </w:p>
    <w:p w:rsidR="000F1011" w:rsidRPr="000F1011" w:rsidRDefault="000F1011" w:rsidP="000F1011">
      <w:pPr>
        <w:pStyle w:val="ConsPlusNonformat"/>
        <w:jc w:val="both"/>
      </w:pPr>
      <w:r w:rsidRPr="000F1011">
        <w:t>│  Нет  │&lt;────┤   Основания для отказа в предоставлении</w:t>
      </w:r>
      <w:proofErr w:type="gramStart"/>
      <w:r w:rsidRPr="000F1011">
        <w:t xml:space="preserve">     ├────&gt;│  Д</w:t>
      </w:r>
      <w:proofErr w:type="gramEnd"/>
      <w:r w:rsidRPr="000F1011">
        <w:t>а   │</w:t>
      </w:r>
    </w:p>
    <w:p w:rsidR="000F1011" w:rsidRPr="000F1011" w:rsidRDefault="000F1011" w:rsidP="000F1011">
      <w:pPr>
        <w:pStyle w:val="ConsPlusNonformat"/>
        <w:jc w:val="both"/>
      </w:pPr>
      <w:r w:rsidRPr="000F1011">
        <w:t>└───┬───┘     │      муниципальной услуги отсутствуют       │     └───┬───┘</w:t>
      </w:r>
    </w:p>
    <w:p w:rsidR="000F1011" w:rsidRPr="000F1011" w:rsidRDefault="000F1011" w:rsidP="000F1011">
      <w:pPr>
        <w:pStyle w:val="ConsPlusNonformat"/>
        <w:jc w:val="both"/>
      </w:pPr>
      <w:r w:rsidRPr="000F1011">
        <w:t xml:space="preserve">    │         └─────────────────────────────────────────────┘         │</w:t>
      </w:r>
    </w:p>
    <w:p w:rsidR="000F1011" w:rsidRPr="000F1011" w:rsidRDefault="000F1011" w:rsidP="000F1011">
      <w:pPr>
        <w:pStyle w:val="ConsPlusNonformat"/>
        <w:jc w:val="both"/>
      </w:pPr>
      <w:r w:rsidRPr="000F1011">
        <w:t xml:space="preserve">    \/                                                                \/</w:t>
      </w:r>
    </w:p>
    <w:p w:rsidR="000F1011" w:rsidRPr="000F1011" w:rsidRDefault="000F1011" w:rsidP="000F1011">
      <w:pPr>
        <w:pStyle w:val="ConsPlusNonformat"/>
        <w:jc w:val="both"/>
      </w:pPr>
      <w:r w:rsidRPr="000F1011">
        <w:t>┌─────────────────────────────────┐   ┌───────────────────────────────────┐</w:t>
      </w:r>
    </w:p>
    <w:p w:rsidR="000F1011" w:rsidRPr="000F1011" w:rsidRDefault="000F1011" w:rsidP="000F1011">
      <w:pPr>
        <w:pStyle w:val="ConsPlusNonformat"/>
        <w:jc w:val="both"/>
      </w:pPr>
      <w:proofErr w:type="spellStart"/>
      <w:r w:rsidRPr="000F1011">
        <w:t>│Принятие</w:t>
      </w:r>
      <w:proofErr w:type="spellEnd"/>
      <w:r w:rsidRPr="000F1011">
        <w:t xml:space="preserve"> решения о </w:t>
      </w:r>
      <w:proofErr w:type="spellStart"/>
      <w:r w:rsidRPr="000F1011">
        <w:t>предоставлении│</w:t>
      </w:r>
      <w:proofErr w:type="spellEnd"/>
      <w:r w:rsidRPr="000F1011">
        <w:t xml:space="preserve">   │   Принятие решения об отказе </w:t>
      </w:r>
      <w:proofErr w:type="gramStart"/>
      <w:r w:rsidRPr="000F1011">
        <w:t>в</w:t>
      </w:r>
      <w:proofErr w:type="gramEnd"/>
      <w:r w:rsidRPr="000F1011">
        <w:t xml:space="preserve">    │</w:t>
      </w:r>
    </w:p>
    <w:p w:rsidR="000F1011" w:rsidRPr="000F1011" w:rsidRDefault="000F1011" w:rsidP="000F1011">
      <w:pPr>
        <w:pStyle w:val="ConsPlusNonformat"/>
        <w:jc w:val="both"/>
      </w:pPr>
      <w:proofErr w:type="spellStart"/>
      <w:r w:rsidRPr="000F1011">
        <w:t>│муниципальной</w:t>
      </w:r>
      <w:proofErr w:type="spellEnd"/>
      <w:r w:rsidRPr="000F1011">
        <w:t xml:space="preserve"> услуги отсутствуют │   </w:t>
      </w:r>
      <w:proofErr w:type="spellStart"/>
      <w:r w:rsidRPr="000F1011">
        <w:t>│</w:t>
      </w:r>
      <w:proofErr w:type="gramStart"/>
      <w:r w:rsidRPr="000F1011">
        <w:t>предоставлении</w:t>
      </w:r>
      <w:proofErr w:type="spellEnd"/>
      <w:proofErr w:type="gramEnd"/>
      <w:r w:rsidRPr="000F1011">
        <w:t xml:space="preserve"> муниципальной </w:t>
      </w:r>
      <w:proofErr w:type="spellStart"/>
      <w:r w:rsidRPr="000F1011">
        <w:t>услуги│</w:t>
      </w:r>
      <w:proofErr w:type="spellEnd"/>
    </w:p>
    <w:p w:rsidR="000F1011" w:rsidRPr="000F1011" w:rsidRDefault="000F1011" w:rsidP="000F1011">
      <w:pPr>
        <w:pStyle w:val="ConsPlusNonformat"/>
        <w:jc w:val="both"/>
      </w:pPr>
      <w:r w:rsidRPr="000F1011">
        <w:t>└───────────────┬─────────────────┘   └─────────────────┬─────────────────┘</w:t>
      </w:r>
    </w:p>
    <w:p w:rsidR="000F1011" w:rsidRPr="000F1011" w:rsidRDefault="000F1011" w:rsidP="000F1011">
      <w:pPr>
        <w:pStyle w:val="ConsPlusNonformat"/>
        <w:jc w:val="both"/>
      </w:pPr>
      <w:r w:rsidRPr="000F1011">
        <w:t xml:space="preserve">                │                                       </w:t>
      </w:r>
      <w:proofErr w:type="spellStart"/>
      <w:r w:rsidRPr="000F1011">
        <w:t>│</w:t>
      </w:r>
      <w:proofErr w:type="spellEnd"/>
    </w:p>
    <w:p w:rsidR="000F1011" w:rsidRPr="000F1011" w:rsidRDefault="000F1011" w:rsidP="000F1011">
      <w:pPr>
        <w:pStyle w:val="ConsPlusNonformat"/>
        <w:jc w:val="both"/>
      </w:pPr>
      <w:r w:rsidRPr="000F1011">
        <w:t xml:space="preserve">                \/                                      \/</w:t>
      </w:r>
    </w:p>
    <w:p w:rsidR="000F1011" w:rsidRPr="000F1011" w:rsidRDefault="000F1011" w:rsidP="000F1011">
      <w:pPr>
        <w:pStyle w:val="ConsPlusNonformat"/>
        <w:jc w:val="both"/>
      </w:pPr>
      <w:r w:rsidRPr="000F1011">
        <w:t>┌─────────────────────────────────┐   ┌───────────────────────────────────┐</w:t>
      </w:r>
    </w:p>
    <w:p w:rsidR="000F1011" w:rsidRPr="000F1011" w:rsidRDefault="000F1011" w:rsidP="000F1011">
      <w:pPr>
        <w:pStyle w:val="ConsPlusNonformat"/>
        <w:jc w:val="both"/>
      </w:pPr>
      <w:r w:rsidRPr="000F1011">
        <w:t xml:space="preserve">│     Уведомление Заявителя </w:t>
      </w:r>
      <w:proofErr w:type="gramStart"/>
      <w:r w:rsidRPr="000F1011">
        <w:t>о</w:t>
      </w:r>
      <w:proofErr w:type="gramEnd"/>
      <w:r w:rsidRPr="000F1011">
        <w:t xml:space="preserve">     │   </w:t>
      </w:r>
      <w:proofErr w:type="spellStart"/>
      <w:r w:rsidRPr="000F1011">
        <w:t>│</w:t>
      </w:r>
      <w:proofErr w:type="spellEnd"/>
      <w:r w:rsidRPr="000F1011">
        <w:t xml:space="preserve"> Уведомление Заявителя об отказе в │</w:t>
      </w:r>
    </w:p>
    <w:p w:rsidR="000F1011" w:rsidRPr="000F1011" w:rsidRDefault="000F1011" w:rsidP="000F1011">
      <w:pPr>
        <w:pStyle w:val="ConsPlusNonformat"/>
        <w:jc w:val="both"/>
      </w:pPr>
      <w:r w:rsidRPr="000F1011">
        <w:t xml:space="preserve">│  </w:t>
      </w:r>
      <w:proofErr w:type="gramStart"/>
      <w:r w:rsidRPr="000F1011">
        <w:t>предоставлении</w:t>
      </w:r>
      <w:proofErr w:type="gramEnd"/>
      <w:r w:rsidRPr="000F1011">
        <w:t xml:space="preserve"> муниципальной   │   </w:t>
      </w:r>
      <w:proofErr w:type="spellStart"/>
      <w:r w:rsidRPr="000F1011">
        <w:t>│предоставлении</w:t>
      </w:r>
      <w:proofErr w:type="spellEnd"/>
      <w:r w:rsidRPr="000F1011">
        <w:t xml:space="preserve"> муниципальной </w:t>
      </w:r>
      <w:proofErr w:type="spellStart"/>
      <w:r w:rsidRPr="000F1011">
        <w:t>услуги│</w:t>
      </w:r>
      <w:proofErr w:type="spellEnd"/>
    </w:p>
    <w:p w:rsidR="000F1011" w:rsidRPr="000F1011" w:rsidRDefault="000F1011" w:rsidP="000F1011">
      <w:pPr>
        <w:pStyle w:val="ConsPlusNonformat"/>
        <w:jc w:val="both"/>
      </w:pPr>
      <w:r w:rsidRPr="000F1011">
        <w:t>│             услуги              │   └───────────────────────────────────┘</w:t>
      </w:r>
    </w:p>
    <w:p w:rsidR="000F1011" w:rsidRPr="000F1011" w:rsidRDefault="000F1011" w:rsidP="000F1011">
      <w:pPr>
        <w:pStyle w:val="ConsPlusNonformat"/>
        <w:jc w:val="both"/>
      </w:pPr>
      <w:r w:rsidRPr="000F1011">
        <w:t>└───────────────┬─────────────────┘</w:t>
      </w:r>
    </w:p>
    <w:p w:rsidR="000F1011" w:rsidRPr="000F1011" w:rsidRDefault="000F1011" w:rsidP="000F1011">
      <w:pPr>
        <w:pStyle w:val="ConsPlusNonformat"/>
        <w:jc w:val="both"/>
      </w:pPr>
      <w:r w:rsidRPr="000F1011">
        <w:t xml:space="preserve">                │</w:t>
      </w:r>
    </w:p>
    <w:p w:rsidR="000F1011" w:rsidRPr="000F1011" w:rsidRDefault="000F1011" w:rsidP="000F1011">
      <w:pPr>
        <w:pStyle w:val="ConsPlusNonformat"/>
        <w:jc w:val="both"/>
      </w:pPr>
      <w:r w:rsidRPr="000F1011">
        <w:t xml:space="preserve">                \/</w:t>
      </w:r>
    </w:p>
    <w:p w:rsidR="000F1011" w:rsidRPr="000F1011" w:rsidRDefault="000F1011" w:rsidP="000F1011">
      <w:pPr>
        <w:pStyle w:val="ConsPlusNonformat"/>
        <w:jc w:val="both"/>
      </w:pPr>
      <w:r w:rsidRPr="000F1011">
        <w:t>┌──────────────────────────────────┐</w:t>
      </w:r>
    </w:p>
    <w:p w:rsidR="000F1011" w:rsidRPr="000F1011" w:rsidRDefault="000F1011" w:rsidP="000F1011">
      <w:pPr>
        <w:pStyle w:val="ConsPlusNonformat"/>
        <w:jc w:val="both"/>
      </w:pPr>
      <w:r w:rsidRPr="000F1011">
        <w:t xml:space="preserve">│ Перечисление денежных средств </w:t>
      </w:r>
      <w:proofErr w:type="gramStart"/>
      <w:r w:rsidRPr="000F1011">
        <w:t>на</w:t>
      </w:r>
      <w:proofErr w:type="gramEnd"/>
      <w:r w:rsidRPr="000F1011">
        <w:t xml:space="preserve"> │</w:t>
      </w:r>
    </w:p>
    <w:p w:rsidR="000F1011" w:rsidRPr="000F1011" w:rsidRDefault="000F1011" w:rsidP="000F1011">
      <w:pPr>
        <w:pStyle w:val="ConsPlusNonformat"/>
        <w:jc w:val="both"/>
      </w:pPr>
      <w:r w:rsidRPr="000F1011">
        <w:t>│ лицевой счет Заявителя, открытый │</w:t>
      </w:r>
    </w:p>
    <w:p w:rsidR="000F1011" w:rsidRPr="000F1011" w:rsidRDefault="000F1011" w:rsidP="000F1011">
      <w:pPr>
        <w:pStyle w:val="ConsPlusNonformat"/>
        <w:jc w:val="both"/>
      </w:pPr>
      <w:proofErr w:type="spellStart"/>
      <w:r w:rsidRPr="000F1011">
        <w:t>│на</w:t>
      </w:r>
      <w:proofErr w:type="spellEnd"/>
      <w:r w:rsidRPr="000F1011">
        <w:t xml:space="preserve"> его имя в кредитной </w:t>
      </w:r>
      <w:proofErr w:type="spellStart"/>
      <w:r w:rsidRPr="000F1011">
        <w:t>организации│</w:t>
      </w:r>
      <w:proofErr w:type="spellEnd"/>
    </w:p>
    <w:p w:rsidR="000F1011" w:rsidRPr="000F1011" w:rsidRDefault="000F1011" w:rsidP="000F1011">
      <w:pPr>
        <w:pStyle w:val="ConsPlusNonformat"/>
        <w:jc w:val="both"/>
      </w:pPr>
      <w:r w:rsidRPr="000F1011">
        <w:t>│       Российской Федерации       │</w:t>
      </w:r>
    </w:p>
    <w:p w:rsidR="000F1011" w:rsidRPr="000F1011" w:rsidRDefault="000F1011" w:rsidP="000F1011">
      <w:pPr>
        <w:pStyle w:val="ConsPlusNonformat"/>
        <w:jc w:val="both"/>
      </w:pPr>
      <w:r w:rsidRPr="000F1011">
        <w:t>└──────────────────────────────────┘</w:t>
      </w:r>
    </w:p>
    <w:p w:rsidR="000F1011" w:rsidRPr="000F1011" w:rsidRDefault="000F1011" w:rsidP="000F1011">
      <w:pPr>
        <w:pStyle w:val="ConsPlusNormal"/>
        <w:jc w:val="center"/>
      </w:pPr>
    </w:p>
    <w:p w:rsidR="000F1011" w:rsidRPr="000F1011" w:rsidRDefault="000F1011" w:rsidP="000F1011">
      <w:pPr>
        <w:pStyle w:val="ConsPlusNormal"/>
        <w:jc w:val="center"/>
      </w:pPr>
    </w:p>
    <w:p w:rsidR="000F1011" w:rsidRDefault="000F1011" w:rsidP="000F1011">
      <w:pPr>
        <w:pStyle w:val="ConsPlusNormal"/>
        <w:jc w:val="center"/>
      </w:pPr>
    </w:p>
    <w:p w:rsidR="00C25306" w:rsidRPr="000F1011" w:rsidRDefault="00C25306" w:rsidP="00020CBD">
      <w:pPr>
        <w:pStyle w:val="ConsPlusNormal"/>
      </w:pPr>
    </w:p>
    <w:p w:rsidR="000F1011" w:rsidRPr="000F1011" w:rsidRDefault="000F1011" w:rsidP="000F1011">
      <w:pPr>
        <w:pStyle w:val="ConsPlusNormal"/>
        <w:jc w:val="center"/>
      </w:pPr>
    </w:p>
    <w:p w:rsidR="000F1011" w:rsidRPr="00020CBD" w:rsidRDefault="000F1011" w:rsidP="000F1011">
      <w:pPr>
        <w:pStyle w:val="ConsPlusNormal"/>
        <w:jc w:val="center"/>
        <w:rPr>
          <w:rFonts w:ascii="Times New Roman" w:hAnsi="Times New Roman" w:cs="Times New Roman"/>
          <w:sz w:val="26"/>
          <w:szCs w:val="26"/>
        </w:rPr>
      </w:pPr>
    </w:p>
    <w:p w:rsidR="000F1011" w:rsidRPr="00020CBD" w:rsidRDefault="00020CBD" w:rsidP="000F1011">
      <w:pPr>
        <w:pStyle w:val="ConsPlusNormal"/>
        <w:jc w:val="right"/>
        <w:outlineLvl w:val="1"/>
        <w:rPr>
          <w:rFonts w:ascii="Times New Roman" w:hAnsi="Times New Roman" w:cs="Times New Roman"/>
          <w:sz w:val="26"/>
          <w:szCs w:val="26"/>
        </w:rPr>
      </w:pPr>
      <w:r>
        <w:rPr>
          <w:rFonts w:ascii="Times New Roman" w:hAnsi="Times New Roman" w:cs="Times New Roman"/>
          <w:sz w:val="26"/>
          <w:szCs w:val="26"/>
        </w:rPr>
        <w:lastRenderedPageBreak/>
        <w:t>Приложение №</w:t>
      </w:r>
      <w:r w:rsidR="000F1011" w:rsidRPr="00020CBD">
        <w:rPr>
          <w:rFonts w:ascii="Times New Roman" w:hAnsi="Times New Roman" w:cs="Times New Roman"/>
          <w:sz w:val="26"/>
          <w:szCs w:val="26"/>
        </w:rPr>
        <w:t xml:space="preserve"> 3</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к Административному регламенту</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 xml:space="preserve">предоставления </w:t>
      </w:r>
      <w:proofErr w:type="gramStart"/>
      <w:r w:rsidRPr="00020CBD">
        <w:rPr>
          <w:rFonts w:ascii="Times New Roman" w:hAnsi="Times New Roman" w:cs="Times New Roman"/>
          <w:sz w:val="26"/>
          <w:szCs w:val="26"/>
        </w:rPr>
        <w:t>муниципальной</w:t>
      </w:r>
      <w:proofErr w:type="gramEnd"/>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услуги по оказанию материальной</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 xml:space="preserve">помощи на оплату проезда </w:t>
      </w:r>
      <w:proofErr w:type="gramStart"/>
      <w:r w:rsidRPr="00020CBD">
        <w:rPr>
          <w:rFonts w:ascii="Times New Roman" w:hAnsi="Times New Roman" w:cs="Times New Roman"/>
          <w:sz w:val="26"/>
          <w:szCs w:val="26"/>
        </w:rPr>
        <w:t>в</w:t>
      </w:r>
      <w:proofErr w:type="gramEnd"/>
    </w:p>
    <w:p w:rsidR="000F1011" w:rsidRPr="00020CBD" w:rsidRDefault="000F1011" w:rsidP="000F1011">
      <w:pPr>
        <w:pStyle w:val="ConsPlusNormal"/>
        <w:jc w:val="right"/>
        <w:rPr>
          <w:rFonts w:ascii="Times New Roman" w:hAnsi="Times New Roman" w:cs="Times New Roman"/>
          <w:sz w:val="26"/>
          <w:szCs w:val="26"/>
        </w:rPr>
      </w:pPr>
      <w:proofErr w:type="gramStart"/>
      <w:r w:rsidRPr="00020CBD">
        <w:rPr>
          <w:rFonts w:ascii="Times New Roman" w:hAnsi="Times New Roman" w:cs="Times New Roman"/>
          <w:sz w:val="26"/>
          <w:szCs w:val="26"/>
        </w:rPr>
        <w:t>пределах</w:t>
      </w:r>
      <w:proofErr w:type="gramEnd"/>
      <w:r w:rsidRPr="00020CBD">
        <w:rPr>
          <w:rFonts w:ascii="Times New Roman" w:hAnsi="Times New Roman" w:cs="Times New Roman"/>
          <w:sz w:val="26"/>
          <w:szCs w:val="26"/>
        </w:rPr>
        <w:t xml:space="preserve"> территории РФ к месту</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отдыха и обратно при наличии</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путевки, при отсутствии права</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оплаты проезда по другим основаниям,</w:t>
      </w:r>
    </w:p>
    <w:p w:rsidR="000F1011" w:rsidRPr="00020CBD" w:rsidRDefault="000F1011" w:rsidP="000F1011">
      <w:pPr>
        <w:pStyle w:val="ConsPlusNormal"/>
        <w:jc w:val="right"/>
        <w:rPr>
          <w:rFonts w:ascii="Times New Roman" w:hAnsi="Times New Roman" w:cs="Times New Roman"/>
          <w:sz w:val="26"/>
          <w:szCs w:val="26"/>
        </w:rPr>
      </w:pPr>
      <w:proofErr w:type="gramStart"/>
      <w:r w:rsidRPr="00020CBD">
        <w:rPr>
          <w:rFonts w:ascii="Times New Roman" w:hAnsi="Times New Roman" w:cs="Times New Roman"/>
          <w:sz w:val="26"/>
          <w:szCs w:val="26"/>
        </w:rPr>
        <w:t>утвержденному</w:t>
      </w:r>
      <w:proofErr w:type="gramEnd"/>
      <w:r w:rsidRPr="00020CBD">
        <w:rPr>
          <w:rFonts w:ascii="Times New Roman" w:hAnsi="Times New Roman" w:cs="Times New Roman"/>
          <w:sz w:val="26"/>
          <w:szCs w:val="26"/>
        </w:rPr>
        <w:t xml:space="preserve"> постановлением</w:t>
      </w:r>
    </w:p>
    <w:p w:rsidR="000F1011" w:rsidRPr="00020CBD" w:rsidRDefault="000F1011" w:rsidP="000F1011">
      <w:pPr>
        <w:pStyle w:val="ConsPlusNormal"/>
        <w:jc w:val="right"/>
        <w:rPr>
          <w:rFonts w:ascii="Times New Roman" w:hAnsi="Times New Roman" w:cs="Times New Roman"/>
          <w:sz w:val="26"/>
          <w:szCs w:val="26"/>
        </w:rPr>
      </w:pPr>
      <w:r w:rsidRPr="00020CBD">
        <w:rPr>
          <w:rFonts w:ascii="Times New Roman" w:hAnsi="Times New Roman" w:cs="Times New Roman"/>
          <w:sz w:val="26"/>
          <w:szCs w:val="26"/>
        </w:rPr>
        <w:t>Администрации города Норильска</w:t>
      </w:r>
    </w:p>
    <w:p w:rsidR="000F1011" w:rsidRPr="00020CBD" w:rsidRDefault="00020CBD" w:rsidP="000F1011">
      <w:pPr>
        <w:pStyle w:val="ConsPlusNormal"/>
        <w:jc w:val="right"/>
        <w:rPr>
          <w:rFonts w:ascii="Times New Roman" w:hAnsi="Times New Roman" w:cs="Times New Roman"/>
          <w:sz w:val="26"/>
          <w:szCs w:val="26"/>
        </w:rPr>
      </w:pPr>
      <w:r>
        <w:rPr>
          <w:rFonts w:ascii="Times New Roman" w:hAnsi="Times New Roman" w:cs="Times New Roman"/>
          <w:sz w:val="26"/>
          <w:szCs w:val="26"/>
        </w:rPr>
        <w:t>от 27 июня 2013 г. №</w:t>
      </w:r>
      <w:r w:rsidR="000F1011" w:rsidRPr="00020CBD">
        <w:rPr>
          <w:rFonts w:ascii="Times New Roman" w:hAnsi="Times New Roman" w:cs="Times New Roman"/>
          <w:sz w:val="26"/>
          <w:szCs w:val="26"/>
        </w:rPr>
        <w:t xml:space="preserve"> 302</w:t>
      </w:r>
    </w:p>
    <w:p w:rsidR="000F1011" w:rsidRPr="00020CBD" w:rsidRDefault="000F1011" w:rsidP="000F1011">
      <w:pPr>
        <w:pStyle w:val="ConsPlusNormal"/>
        <w:jc w:val="center"/>
        <w:rPr>
          <w:rFonts w:ascii="Times New Roman" w:hAnsi="Times New Roman" w:cs="Times New Roman"/>
          <w:sz w:val="26"/>
          <w:szCs w:val="26"/>
        </w:rPr>
      </w:pPr>
    </w:p>
    <w:p w:rsidR="000F1011" w:rsidRPr="00020CBD" w:rsidRDefault="000F1011" w:rsidP="000F1011">
      <w:pPr>
        <w:pStyle w:val="ConsPlusTitle"/>
        <w:jc w:val="center"/>
        <w:rPr>
          <w:rFonts w:ascii="Times New Roman" w:hAnsi="Times New Roman" w:cs="Times New Roman"/>
          <w:sz w:val="26"/>
          <w:szCs w:val="26"/>
        </w:rPr>
      </w:pPr>
      <w:bookmarkStart w:id="12" w:name="Par487"/>
      <w:bookmarkEnd w:id="12"/>
      <w:r w:rsidRPr="00020CBD">
        <w:rPr>
          <w:rFonts w:ascii="Times New Roman" w:hAnsi="Times New Roman" w:cs="Times New Roman"/>
          <w:sz w:val="26"/>
          <w:szCs w:val="26"/>
        </w:rPr>
        <w:t>СВЕДЕНИЯ</w:t>
      </w:r>
    </w:p>
    <w:p w:rsidR="000F1011" w:rsidRPr="00020CBD" w:rsidRDefault="000F1011" w:rsidP="000F1011">
      <w:pPr>
        <w:pStyle w:val="ConsPlusTitle"/>
        <w:jc w:val="center"/>
        <w:rPr>
          <w:rFonts w:ascii="Times New Roman" w:hAnsi="Times New Roman" w:cs="Times New Roman"/>
          <w:sz w:val="26"/>
          <w:szCs w:val="26"/>
        </w:rPr>
      </w:pPr>
      <w:r w:rsidRPr="00020CBD">
        <w:rPr>
          <w:rFonts w:ascii="Times New Roman" w:hAnsi="Times New Roman" w:cs="Times New Roman"/>
          <w:sz w:val="26"/>
          <w:szCs w:val="26"/>
        </w:rPr>
        <w:t>О МЕСТАХ НАХОЖДЕНИЯ, КОНТАКТНЫХ ТЕЛЕФОНАХ УПРАВЛЕНИЯ</w:t>
      </w:r>
    </w:p>
    <w:p w:rsidR="000F1011" w:rsidRPr="00020CBD" w:rsidRDefault="000F1011" w:rsidP="000F1011">
      <w:pPr>
        <w:pStyle w:val="ConsPlusTitle"/>
        <w:jc w:val="center"/>
        <w:rPr>
          <w:rFonts w:ascii="Times New Roman" w:hAnsi="Times New Roman" w:cs="Times New Roman"/>
          <w:sz w:val="26"/>
          <w:szCs w:val="26"/>
        </w:rPr>
      </w:pPr>
      <w:r w:rsidRPr="00020CBD">
        <w:rPr>
          <w:rFonts w:ascii="Times New Roman" w:hAnsi="Times New Roman" w:cs="Times New Roman"/>
          <w:sz w:val="26"/>
          <w:szCs w:val="26"/>
        </w:rPr>
        <w:t>СОЦИАЛЬНОЙ ПОЛИТИКИ АДМИНИСТРАЦИИ ГОРОДА НОРИЛЬСКА И</w:t>
      </w:r>
    </w:p>
    <w:p w:rsidR="000F1011" w:rsidRPr="00020CBD" w:rsidRDefault="000F1011" w:rsidP="000F1011">
      <w:pPr>
        <w:pStyle w:val="ConsPlusTitle"/>
        <w:jc w:val="center"/>
        <w:rPr>
          <w:rFonts w:ascii="Times New Roman" w:hAnsi="Times New Roman" w:cs="Times New Roman"/>
          <w:sz w:val="26"/>
          <w:szCs w:val="26"/>
        </w:rPr>
      </w:pPr>
      <w:r w:rsidRPr="00020CBD">
        <w:rPr>
          <w:rFonts w:ascii="Times New Roman" w:hAnsi="Times New Roman" w:cs="Times New Roman"/>
          <w:sz w:val="26"/>
          <w:szCs w:val="26"/>
        </w:rPr>
        <w:t>СТРУКТУРНОГО ПОДРАЗДЕЛЕНИЯ КРАЕВОГО ГОСУДАРСТВЕННОГО</w:t>
      </w:r>
    </w:p>
    <w:p w:rsidR="000F1011" w:rsidRPr="00020CBD" w:rsidRDefault="000F1011" w:rsidP="000F1011">
      <w:pPr>
        <w:pStyle w:val="ConsPlusTitle"/>
        <w:jc w:val="center"/>
        <w:rPr>
          <w:rFonts w:ascii="Times New Roman" w:hAnsi="Times New Roman" w:cs="Times New Roman"/>
          <w:sz w:val="26"/>
          <w:szCs w:val="26"/>
        </w:rPr>
      </w:pPr>
      <w:r w:rsidRPr="00020CBD">
        <w:rPr>
          <w:rFonts w:ascii="Times New Roman" w:hAnsi="Times New Roman" w:cs="Times New Roman"/>
          <w:sz w:val="26"/>
          <w:szCs w:val="26"/>
        </w:rPr>
        <w:t>БЮДЖЕТНОГО УЧРЕЖДЕНИЯ "МНОГОФУНКЦИОНАЛЬНЫЙ ЦЕНТР</w:t>
      </w:r>
    </w:p>
    <w:p w:rsidR="000F1011" w:rsidRPr="00020CBD" w:rsidRDefault="000F1011" w:rsidP="000F1011">
      <w:pPr>
        <w:pStyle w:val="ConsPlusTitle"/>
        <w:jc w:val="center"/>
        <w:rPr>
          <w:rFonts w:ascii="Times New Roman" w:hAnsi="Times New Roman" w:cs="Times New Roman"/>
          <w:sz w:val="26"/>
          <w:szCs w:val="26"/>
        </w:rPr>
      </w:pPr>
      <w:r w:rsidRPr="00020CBD">
        <w:rPr>
          <w:rFonts w:ascii="Times New Roman" w:hAnsi="Times New Roman" w:cs="Times New Roman"/>
          <w:sz w:val="26"/>
          <w:szCs w:val="26"/>
        </w:rPr>
        <w:t>ПРЕДОСТАВЛЕНИЯ ГОСУДАРСТВЕННЫХ И МУНИЦИПАЛЬНЫХ УСЛУГ"</w:t>
      </w:r>
    </w:p>
    <w:p w:rsidR="000F1011" w:rsidRPr="00020CBD" w:rsidRDefault="000F1011" w:rsidP="000F1011">
      <w:pPr>
        <w:pStyle w:val="ConsPlusTitle"/>
        <w:jc w:val="center"/>
        <w:rPr>
          <w:rFonts w:ascii="Times New Roman" w:hAnsi="Times New Roman" w:cs="Times New Roman"/>
          <w:sz w:val="26"/>
          <w:szCs w:val="26"/>
        </w:rPr>
      </w:pPr>
      <w:r w:rsidRPr="00020CBD">
        <w:rPr>
          <w:rFonts w:ascii="Times New Roman" w:hAnsi="Times New Roman" w:cs="Times New Roman"/>
          <w:sz w:val="26"/>
          <w:szCs w:val="26"/>
        </w:rPr>
        <w:t>В ГОРОДЕ НОРИЛЬСКЕ</w:t>
      </w:r>
    </w:p>
    <w:p w:rsidR="00020CBD" w:rsidRDefault="00020CBD" w:rsidP="000F1011">
      <w:pPr>
        <w:pStyle w:val="ConsPlusNormal"/>
        <w:jc w:val="center"/>
        <w:rPr>
          <w:rFonts w:ascii="Times New Roman" w:hAnsi="Times New Roman" w:cs="Times New Roman"/>
          <w:sz w:val="26"/>
          <w:szCs w:val="26"/>
        </w:rPr>
      </w:pPr>
    </w:p>
    <w:p w:rsidR="000F1011" w:rsidRPr="00020CBD" w:rsidRDefault="00020CBD" w:rsidP="000F1011">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 </w:t>
      </w:r>
      <w:proofErr w:type="gramStart"/>
      <w:r>
        <w:rPr>
          <w:rFonts w:ascii="Times New Roman" w:hAnsi="Times New Roman" w:cs="Times New Roman"/>
          <w:sz w:val="26"/>
          <w:szCs w:val="26"/>
        </w:rPr>
        <w:t>(в ред. п</w:t>
      </w:r>
      <w:r w:rsidR="000F1011" w:rsidRPr="00020CBD">
        <w:rPr>
          <w:rFonts w:ascii="Times New Roman" w:hAnsi="Times New Roman" w:cs="Times New Roman"/>
          <w:sz w:val="26"/>
          <w:szCs w:val="26"/>
        </w:rPr>
        <w:t>остановлений Администрации г. Норильска</w:t>
      </w:r>
      <w:proofErr w:type="gramEnd"/>
    </w:p>
    <w:p w:rsidR="000F1011" w:rsidRPr="00020CBD" w:rsidRDefault="000F1011" w:rsidP="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 xml:space="preserve">от 07.04.2014 </w:t>
      </w:r>
      <w:hyperlink r:id="rId50" w:history="1">
        <w:r w:rsidR="00020CBD">
          <w:rPr>
            <w:rFonts w:ascii="Times New Roman" w:hAnsi="Times New Roman" w:cs="Times New Roman"/>
            <w:sz w:val="26"/>
            <w:szCs w:val="26"/>
          </w:rPr>
          <w:t>№</w:t>
        </w:r>
        <w:r w:rsidRPr="00020CBD">
          <w:rPr>
            <w:rFonts w:ascii="Times New Roman" w:hAnsi="Times New Roman" w:cs="Times New Roman"/>
            <w:sz w:val="26"/>
            <w:szCs w:val="26"/>
          </w:rPr>
          <w:t xml:space="preserve"> 166</w:t>
        </w:r>
      </w:hyperlink>
      <w:r w:rsidRPr="00020CBD">
        <w:rPr>
          <w:rFonts w:ascii="Times New Roman" w:hAnsi="Times New Roman" w:cs="Times New Roman"/>
          <w:sz w:val="26"/>
          <w:szCs w:val="26"/>
        </w:rPr>
        <w:t xml:space="preserve">, от 07.12.2015 </w:t>
      </w:r>
      <w:hyperlink r:id="rId51" w:history="1">
        <w:r w:rsidR="00020CBD">
          <w:rPr>
            <w:rFonts w:ascii="Times New Roman" w:hAnsi="Times New Roman" w:cs="Times New Roman"/>
            <w:sz w:val="26"/>
            <w:szCs w:val="26"/>
          </w:rPr>
          <w:t>№</w:t>
        </w:r>
        <w:r w:rsidRPr="00020CBD">
          <w:rPr>
            <w:rFonts w:ascii="Times New Roman" w:hAnsi="Times New Roman" w:cs="Times New Roman"/>
            <w:sz w:val="26"/>
            <w:szCs w:val="26"/>
          </w:rPr>
          <w:t xml:space="preserve"> 603</w:t>
        </w:r>
      </w:hyperlink>
      <w:r w:rsidRPr="00020CBD">
        <w:rPr>
          <w:rFonts w:ascii="Times New Roman" w:hAnsi="Times New Roman" w:cs="Times New Roman"/>
          <w:sz w:val="26"/>
          <w:szCs w:val="26"/>
        </w:rPr>
        <w:t>)</w:t>
      </w:r>
    </w:p>
    <w:p w:rsidR="000F1011" w:rsidRPr="00020CBD" w:rsidRDefault="000F1011" w:rsidP="000F1011">
      <w:pPr>
        <w:pStyle w:val="ConsPlusNormal"/>
        <w:jc w:val="center"/>
        <w:rPr>
          <w:rFonts w:ascii="Times New Roman" w:hAnsi="Times New Roman" w:cs="Times New Roman"/>
          <w:sz w:val="26"/>
          <w:szCs w:val="26"/>
        </w:rPr>
      </w:pPr>
    </w:p>
    <w:p w:rsidR="000F1011" w:rsidRPr="00020CBD" w:rsidRDefault="000F1011" w:rsidP="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Управление социальной политики Администрации города</w:t>
      </w:r>
    </w:p>
    <w:p w:rsidR="000F1011" w:rsidRPr="00020CBD" w:rsidRDefault="000F1011" w:rsidP="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 xml:space="preserve">Норильска 663300, Красноярский край, </w:t>
      </w:r>
      <w:proofErr w:type="gramStart"/>
      <w:r w:rsidRPr="00020CBD">
        <w:rPr>
          <w:rFonts w:ascii="Times New Roman" w:hAnsi="Times New Roman" w:cs="Times New Roman"/>
          <w:sz w:val="26"/>
          <w:szCs w:val="26"/>
        </w:rPr>
        <w:t>г</w:t>
      </w:r>
      <w:proofErr w:type="gramEnd"/>
      <w:r w:rsidRPr="00020CBD">
        <w:rPr>
          <w:rFonts w:ascii="Times New Roman" w:hAnsi="Times New Roman" w:cs="Times New Roman"/>
          <w:sz w:val="26"/>
          <w:szCs w:val="26"/>
        </w:rPr>
        <w:t>. Норильск,</w:t>
      </w:r>
    </w:p>
    <w:p w:rsidR="000F1011" w:rsidRPr="00020CBD" w:rsidRDefault="000F1011" w:rsidP="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ул. Советская, д. 14,</w:t>
      </w:r>
    </w:p>
    <w:p w:rsidR="000F1011" w:rsidRPr="00020CBD" w:rsidRDefault="000F1011" w:rsidP="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Телефон: 8 (3919) 46-06-95, факс: 8 (3919) 46-07-06</w:t>
      </w:r>
    </w:p>
    <w:p w:rsidR="000F1011" w:rsidRPr="00020CBD" w:rsidRDefault="000F1011" w:rsidP="000F1011">
      <w:pPr>
        <w:pStyle w:val="ConsPlusNormal"/>
        <w:jc w:val="center"/>
        <w:rPr>
          <w:rFonts w:ascii="Times New Roman" w:hAnsi="Times New Roman" w:cs="Times New Roman"/>
          <w:sz w:val="26"/>
          <w:szCs w:val="26"/>
          <w:lang w:val="en-US"/>
        </w:rPr>
      </w:pPr>
      <w:proofErr w:type="gramStart"/>
      <w:r w:rsidRPr="00020CBD">
        <w:rPr>
          <w:rFonts w:ascii="Times New Roman" w:hAnsi="Times New Roman" w:cs="Times New Roman"/>
          <w:sz w:val="26"/>
          <w:szCs w:val="26"/>
          <w:lang w:val="en-US"/>
        </w:rPr>
        <w:t>e-mail</w:t>
      </w:r>
      <w:proofErr w:type="gramEnd"/>
      <w:r w:rsidRPr="00020CBD">
        <w:rPr>
          <w:rFonts w:ascii="Times New Roman" w:hAnsi="Times New Roman" w:cs="Times New Roman"/>
          <w:sz w:val="26"/>
          <w:szCs w:val="26"/>
          <w:lang w:val="en-US"/>
        </w:rPr>
        <w:t>: szn13@norilsk-city.ru</w:t>
      </w:r>
    </w:p>
    <w:p w:rsidR="000F1011" w:rsidRPr="00020CBD" w:rsidRDefault="000F1011" w:rsidP="000F1011">
      <w:pPr>
        <w:pStyle w:val="ConsPlusNormal"/>
        <w:jc w:val="center"/>
        <w:rPr>
          <w:rFonts w:ascii="Times New Roman" w:hAnsi="Times New Roman" w:cs="Times New Roman"/>
          <w:sz w:val="26"/>
          <w:szCs w:val="26"/>
          <w:lang w:val="en-US"/>
        </w:rPr>
      </w:pPr>
    </w:p>
    <w:p w:rsidR="000F1011" w:rsidRPr="00020CBD" w:rsidRDefault="000F1011" w:rsidP="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663300, Красноярский край,</w:t>
      </w:r>
    </w:p>
    <w:p w:rsidR="000F1011" w:rsidRPr="00020CBD" w:rsidRDefault="000F1011" w:rsidP="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г. Норильск, ул. Нансена, д. 69</w:t>
      </w:r>
    </w:p>
    <w:p w:rsidR="000F1011" w:rsidRPr="00020CBD" w:rsidRDefault="000F1011" w:rsidP="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телефон: 8 (391) 220-66-77</w:t>
      </w:r>
    </w:p>
    <w:p w:rsidR="000F1011" w:rsidRPr="00020CBD" w:rsidRDefault="000F1011" w:rsidP="000F1011">
      <w:pPr>
        <w:pStyle w:val="ConsPlusNormal"/>
        <w:jc w:val="center"/>
        <w:rPr>
          <w:rFonts w:ascii="Times New Roman" w:hAnsi="Times New Roman" w:cs="Times New Roman"/>
          <w:sz w:val="26"/>
          <w:szCs w:val="26"/>
        </w:rPr>
      </w:pPr>
      <w:proofErr w:type="spellStart"/>
      <w:r w:rsidRPr="00020CBD">
        <w:rPr>
          <w:rFonts w:ascii="Times New Roman" w:hAnsi="Times New Roman" w:cs="Times New Roman"/>
          <w:sz w:val="26"/>
          <w:szCs w:val="26"/>
        </w:rPr>
        <w:t>e-mail</w:t>
      </w:r>
      <w:proofErr w:type="spellEnd"/>
      <w:r w:rsidRPr="00020CBD">
        <w:rPr>
          <w:rFonts w:ascii="Times New Roman" w:hAnsi="Times New Roman" w:cs="Times New Roman"/>
          <w:sz w:val="26"/>
          <w:szCs w:val="26"/>
        </w:rPr>
        <w:t>: info@mfc.ru</w:t>
      </w:r>
    </w:p>
    <w:p w:rsidR="000F1011" w:rsidRPr="00020CBD" w:rsidRDefault="000F1011" w:rsidP="000F1011">
      <w:pPr>
        <w:pStyle w:val="ConsPlusNormal"/>
        <w:ind w:firstLine="540"/>
        <w:jc w:val="both"/>
        <w:rPr>
          <w:rFonts w:ascii="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tblPr>
      <w:tblGrid>
        <w:gridCol w:w="495"/>
        <w:gridCol w:w="1984"/>
        <w:gridCol w:w="2835"/>
        <w:gridCol w:w="2891"/>
        <w:gridCol w:w="1417"/>
      </w:tblGrid>
      <w:tr w:rsidR="000F1011" w:rsidRPr="00020CBD">
        <w:tc>
          <w:tcPr>
            <w:tcW w:w="495" w:type="dxa"/>
            <w:tcBorders>
              <w:top w:val="single" w:sz="4" w:space="0" w:color="auto"/>
              <w:left w:val="single" w:sz="4" w:space="0" w:color="auto"/>
              <w:bottom w:val="single" w:sz="4" w:space="0" w:color="auto"/>
              <w:right w:val="single" w:sz="4" w:space="0" w:color="auto"/>
            </w:tcBorders>
          </w:tcPr>
          <w:p w:rsidR="000F1011" w:rsidRPr="00020CBD" w:rsidRDefault="00020CBD">
            <w:pPr>
              <w:pStyle w:val="ConsPlusNormal"/>
              <w:jc w:val="center"/>
              <w:rPr>
                <w:rFonts w:ascii="Times New Roman" w:hAnsi="Times New Roman" w:cs="Times New Roman"/>
                <w:sz w:val="26"/>
                <w:szCs w:val="26"/>
              </w:rPr>
            </w:pPr>
            <w:r>
              <w:rPr>
                <w:rFonts w:ascii="Times New Roman" w:hAnsi="Times New Roman" w:cs="Times New Roman"/>
                <w:sz w:val="26"/>
                <w:szCs w:val="26"/>
              </w:rPr>
              <w:t>№</w:t>
            </w:r>
          </w:p>
        </w:tc>
        <w:tc>
          <w:tcPr>
            <w:tcW w:w="1984" w:type="dxa"/>
            <w:tcBorders>
              <w:top w:val="single" w:sz="4" w:space="0" w:color="auto"/>
              <w:left w:val="single" w:sz="4" w:space="0" w:color="auto"/>
              <w:bottom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Наименование территории</w:t>
            </w:r>
          </w:p>
        </w:tc>
        <w:tc>
          <w:tcPr>
            <w:tcW w:w="2835" w:type="dxa"/>
            <w:tcBorders>
              <w:top w:val="single" w:sz="4" w:space="0" w:color="auto"/>
              <w:left w:val="single" w:sz="4" w:space="0" w:color="auto"/>
              <w:bottom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Адрес</w:t>
            </w:r>
          </w:p>
        </w:tc>
        <w:tc>
          <w:tcPr>
            <w:tcW w:w="2891" w:type="dxa"/>
            <w:tcBorders>
              <w:top w:val="single" w:sz="4" w:space="0" w:color="auto"/>
              <w:left w:val="single" w:sz="4" w:space="0" w:color="auto"/>
              <w:bottom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Адрес электронной почты</w:t>
            </w:r>
          </w:p>
        </w:tc>
        <w:tc>
          <w:tcPr>
            <w:tcW w:w="1417" w:type="dxa"/>
            <w:tcBorders>
              <w:top w:val="single" w:sz="4" w:space="0" w:color="auto"/>
              <w:left w:val="single" w:sz="4" w:space="0" w:color="auto"/>
              <w:bottom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Телефон</w:t>
            </w:r>
          </w:p>
        </w:tc>
      </w:tr>
      <w:tr w:rsidR="000F1011" w:rsidRPr="00020CBD">
        <w:tc>
          <w:tcPr>
            <w:tcW w:w="495" w:type="dxa"/>
            <w:tcBorders>
              <w:top w:val="single" w:sz="4" w:space="0" w:color="auto"/>
              <w:left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1</w:t>
            </w:r>
          </w:p>
        </w:tc>
        <w:tc>
          <w:tcPr>
            <w:tcW w:w="1984" w:type="dxa"/>
            <w:tcBorders>
              <w:top w:val="single" w:sz="4" w:space="0" w:color="auto"/>
              <w:left w:val="single" w:sz="4" w:space="0" w:color="auto"/>
              <w:right w:val="single" w:sz="4" w:space="0" w:color="auto"/>
            </w:tcBorders>
          </w:tcPr>
          <w:p w:rsidR="000F1011" w:rsidRPr="00020CBD" w:rsidRDefault="000F1011">
            <w:pPr>
              <w:pStyle w:val="ConsPlusNormal"/>
              <w:rPr>
                <w:rFonts w:ascii="Times New Roman" w:hAnsi="Times New Roman" w:cs="Times New Roman"/>
                <w:sz w:val="26"/>
                <w:szCs w:val="26"/>
              </w:rPr>
            </w:pPr>
            <w:r w:rsidRPr="00020CBD">
              <w:rPr>
                <w:rFonts w:ascii="Times New Roman" w:hAnsi="Times New Roman" w:cs="Times New Roman"/>
                <w:sz w:val="26"/>
                <w:szCs w:val="26"/>
              </w:rPr>
              <w:t>Центральный район</w:t>
            </w:r>
          </w:p>
        </w:tc>
        <w:tc>
          <w:tcPr>
            <w:tcW w:w="2835" w:type="dxa"/>
            <w:tcBorders>
              <w:top w:val="single" w:sz="4" w:space="0" w:color="auto"/>
              <w:left w:val="single" w:sz="4" w:space="0" w:color="auto"/>
              <w:right w:val="single" w:sz="4" w:space="0" w:color="auto"/>
            </w:tcBorders>
          </w:tcPr>
          <w:p w:rsidR="000F1011" w:rsidRPr="00020CBD" w:rsidRDefault="000F1011">
            <w:pPr>
              <w:pStyle w:val="ConsPlusNormal"/>
              <w:rPr>
                <w:rFonts w:ascii="Times New Roman" w:hAnsi="Times New Roman" w:cs="Times New Roman"/>
                <w:sz w:val="26"/>
                <w:szCs w:val="26"/>
              </w:rPr>
            </w:pPr>
            <w:r w:rsidRPr="00020CBD">
              <w:rPr>
                <w:rFonts w:ascii="Times New Roman" w:hAnsi="Times New Roman" w:cs="Times New Roman"/>
                <w:sz w:val="26"/>
                <w:szCs w:val="26"/>
              </w:rPr>
              <w:t>пр. Ленинский, д. 26, г. Норильск</w:t>
            </w:r>
          </w:p>
        </w:tc>
        <w:tc>
          <w:tcPr>
            <w:tcW w:w="2891" w:type="dxa"/>
            <w:tcBorders>
              <w:top w:val="single" w:sz="4" w:space="0" w:color="auto"/>
              <w:left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szn13@norilsk-city.ru</w:t>
            </w:r>
          </w:p>
        </w:tc>
        <w:tc>
          <w:tcPr>
            <w:tcW w:w="1417" w:type="dxa"/>
            <w:tcBorders>
              <w:top w:val="single" w:sz="4" w:space="0" w:color="auto"/>
              <w:left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(3919) 42-50-45</w:t>
            </w:r>
          </w:p>
        </w:tc>
      </w:tr>
      <w:tr w:rsidR="000F1011" w:rsidRPr="00020CBD">
        <w:tc>
          <w:tcPr>
            <w:tcW w:w="9622" w:type="dxa"/>
            <w:gridSpan w:val="5"/>
            <w:tcBorders>
              <w:left w:val="single" w:sz="4" w:space="0" w:color="auto"/>
              <w:bottom w:val="single" w:sz="4" w:space="0" w:color="auto"/>
              <w:right w:val="single" w:sz="4" w:space="0" w:color="auto"/>
            </w:tcBorders>
          </w:tcPr>
          <w:p w:rsidR="000F1011" w:rsidRPr="00020CBD" w:rsidRDefault="000F1011">
            <w:pPr>
              <w:pStyle w:val="ConsPlusNormal"/>
              <w:jc w:val="both"/>
              <w:rPr>
                <w:rFonts w:ascii="Times New Roman" w:hAnsi="Times New Roman" w:cs="Times New Roman"/>
                <w:sz w:val="26"/>
                <w:szCs w:val="26"/>
              </w:rPr>
            </w:pPr>
          </w:p>
        </w:tc>
      </w:tr>
      <w:tr w:rsidR="000F1011" w:rsidRPr="00020CBD">
        <w:tc>
          <w:tcPr>
            <w:tcW w:w="495" w:type="dxa"/>
            <w:tcBorders>
              <w:top w:val="single" w:sz="4" w:space="0" w:color="auto"/>
              <w:left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2</w:t>
            </w:r>
          </w:p>
        </w:tc>
        <w:tc>
          <w:tcPr>
            <w:tcW w:w="1984" w:type="dxa"/>
            <w:tcBorders>
              <w:top w:val="single" w:sz="4" w:space="0" w:color="auto"/>
              <w:left w:val="single" w:sz="4" w:space="0" w:color="auto"/>
              <w:right w:val="single" w:sz="4" w:space="0" w:color="auto"/>
            </w:tcBorders>
          </w:tcPr>
          <w:p w:rsidR="000F1011" w:rsidRPr="00020CBD" w:rsidRDefault="000F1011">
            <w:pPr>
              <w:pStyle w:val="ConsPlusNormal"/>
              <w:rPr>
                <w:rFonts w:ascii="Times New Roman" w:hAnsi="Times New Roman" w:cs="Times New Roman"/>
                <w:sz w:val="26"/>
                <w:szCs w:val="26"/>
              </w:rPr>
            </w:pPr>
            <w:r w:rsidRPr="00020CBD">
              <w:rPr>
                <w:rFonts w:ascii="Times New Roman" w:hAnsi="Times New Roman" w:cs="Times New Roman"/>
                <w:sz w:val="26"/>
                <w:szCs w:val="26"/>
              </w:rPr>
              <w:t xml:space="preserve">Район </w:t>
            </w:r>
            <w:proofErr w:type="spellStart"/>
            <w:r w:rsidRPr="00020CBD">
              <w:rPr>
                <w:rFonts w:ascii="Times New Roman" w:hAnsi="Times New Roman" w:cs="Times New Roman"/>
                <w:sz w:val="26"/>
                <w:szCs w:val="26"/>
              </w:rPr>
              <w:t>Талнах</w:t>
            </w:r>
            <w:proofErr w:type="spellEnd"/>
          </w:p>
        </w:tc>
        <w:tc>
          <w:tcPr>
            <w:tcW w:w="2835" w:type="dxa"/>
            <w:tcBorders>
              <w:top w:val="single" w:sz="4" w:space="0" w:color="auto"/>
              <w:left w:val="single" w:sz="4" w:space="0" w:color="auto"/>
              <w:right w:val="single" w:sz="4" w:space="0" w:color="auto"/>
            </w:tcBorders>
          </w:tcPr>
          <w:p w:rsidR="000F1011" w:rsidRPr="00020CBD" w:rsidRDefault="000F1011">
            <w:pPr>
              <w:pStyle w:val="ConsPlusNormal"/>
              <w:rPr>
                <w:rFonts w:ascii="Times New Roman" w:hAnsi="Times New Roman" w:cs="Times New Roman"/>
                <w:sz w:val="26"/>
                <w:szCs w:val="26"/>
              </w:rPr>
            </w:pPr>
            <w:r w:rsidRPr="00020CBD">
              <w:rPr>
                <w:rFonts w:ascii="Times New Roman" w:hAnsi="Times New Roman" w:cs="Times New Roman"/>
                <w:sz w:val="26"/>
                <w:szCs w:val="26"/>
              </w:rPr>
              <w:t xml:space="preserve">ул. </w:t>
            </w:r>
            <w:proofErr w:type="gramStart"/>
            <w:r w:rsidRPr="00020CBD">
              <w:rPr>
                <w:rFonts w:ascii="Times New Roman" w:hAnsi="Times New Roman" w:cs="Times New Roman"/>
                <w:sz w:val="26"/>
                <w:szCs w:val="26"/>
              </w:rPr>
              <w:t>Полярная</w:t>
            </w:r>
            <w:proofErr w:type="gramEnd"/>
            <w:r w:rsidRPr="00020CBD">
              <w:rPr>
                <w:rFonts w:ascii="Times New Roman" w:hAnsi="Times New Roman" w:cs="Times New Roman"/>
                <w:sz w:val="26"/>
                <w:szCs w:val="26"/>
              </w:rPr>
              <w:t xml:space="preserve">, д. 7 г. Норильск, район </w:t>
            </w:r>
            <w:proofErr w:type="spellStart"/>
            <w:r w:rsidRPr="00020CBD">
              <w:rPr>
                <w:rFonts w:ascii="Times New Roman" w:hAnsi="Times New Roman" w:cs="Times New Roman"/>
                <w:sz w:val="26"/>
                <w:szCs w:val="26"/>
              </w:rPr>
              <w:t>Талнах</w:t>
            </w:r>
            <w:proofErr w:type="spellEnd"/>
          </w:p>
        </w:tc>
        <w:tc>
          <w:tcPr>
            <w:tcW w:w="2891" w:type="dxa"/>
            <w:tcBorders>
              <w:top w:val="single" w:sz="4" w:space="0" w:color="auto"/>
              <w:left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szn13@norilsk-city.ru</w:t>
            </w:r>
          </w:p>
        </w:tc>
        <w:tc>
          <w:tcPr>
            <w:tcW w:w="1417" w:type="dxa"/>
            <w:tcBorders>
              <w:top w:val="single" w:sz="4" w:space="0" w:color="auto"/>
              <w:left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(3919) 42-50-45</w:t>
            </w:r>
          </w:p>
        </w:tc>
      </w:tr>
      <w:tr w:rsidR="000F1011" w:rsidRPr="00020CBD">
        <w:tc>
          <w:tcPr>
            <w:tcW w:w="9622" w:type="dxa"/>
            <w:gridSpan w:val="5"/>
            <w:tcBorders>
              <w:left w:val="single" w:sz="4" w:space="0" w:color="auto"/>
              <w:bottom w:val="single" w:sz="4" w:space="0" w:color="auto"/>
              <w:right w:val="single" w:sz="4" w:space="0" w:color="auto"/>
            </w:tcBorders>
          </w:tcPr>
          <w:p w:rsidR="000F1011" w:rsidRPr="00020CBD" w:rsidRDefault="000F1011">
            <w:pPr>
              <w:pStyle w:val="ConsPlusNormal"/>
              <w:jc w:val="both"/>
              <w:rPr>
                <w:rFonts w:ascii="Times New Roman" w:hAnsi="Times New Roman" w:cs="Times New Roman"/>
                <w:sz w:val="26"/>
                <w:szCs w:val="26"/>
              </w:rPr>
            </w:pPr>
          </w:p>
        </w:tc>
      </w:tr>
      <w:tr w:rsidR="000F1011" w:rsidRPr="00020CBD">
        <w:tc>
          <w:tcPr>
            <w:tcW w:w="495" w:type="dxa"/>
            <w:tcBorders>
              <w:top w:val="single" w:sz="4" w:space="0" w:color="auto"/>
              <w:left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lastRenderedPageBreak/>
              <w:t>3</w:t>
            </w:r>
          </w:p>
        </w:tc>
        <w:tc>
          <w:tcPr>
            <w:tcW w:w="1984" w:type="dxa"/>
            <w:tcBorders>
              <w:top w:val="single" w:sz="4" w:space="0" w:color="auto"/>
              <w:left w:val="single" w:sz="4" w:space="0" w:color="auto"/>
              <w:right w:val="single" w:sz="4" w:space="0" w:color="auto"/>
            </w:tcBorders>
          </w:tcPr>
          <w:p w:rsidR="000F1011" w:rsidRPr="00020CBD" w:rsidRDefault="000F1011">
            <w:pPr>
              <w:pStyle w:val="ConsPlusNormal"/>
              <w:rPr>
                <w:rFonts w:ascii="Times New Roman" w:hAnsi="Times New Roman" w:cs="Times New Roman"/>
                <w:sz w:val="26"/>
                <w:szCs w:val="26"/>
              </w:rPr>
            </w:pPr>
            <w:r w:rsidRPr="00020CBD">
              <w:rPr>
                <w:rFonts w:ascii="Times New Roman" w:hAnsi="Times New Roman" w:cs="Times New Roman"/>
                <w:sz w:val="26"/>
                <w:szCs w:val="26"/>
              </w:rPr>
              <w:t xml:space="preserve">Район </w:t>
            </w:r>
            <w:proofErr w:type="spellStart"/>
            <w:r w:rsidRPr="00020CBD">
              <w:rPr>
                <w:rFonts w:ascii="Times New Roman" w:hAnsi="Times New Roman" w:cs="Times New Roman"/>
                <w:sz w:val="26"/>
                <w:szCs w:val="26"/>
              </w:rPr>
              <w:t>Кайеркан</w:t>
            </w:r>
            <w:proofErr w:type="spellEnd"/>
          </w:p>
        </w:tc>
        <w:tc>
          <w:tcPr>
            <w:tcW w:w="2835" w:type="dxa"/>
            <w:tcBorders>
              <w:top w:val="single" w:sz="4" w:space="0" w:color="auto"/>
              <w:left w:val="single" w:sz="4" w:space="0" w:color="auto"/>
              <w:right w:val="single" w:sz="4" w:space="0" w:color="auto"/>
            </w:tcBorders>
          </w:tcPr>
          <w:p w:rsidR="000F1011" w:rsidRPr="00020CBD" w:rsidRDefault="00020CBD" w:rsidP="00020CBD">
            <w:pPr>
              <w:pStyle w:val="ConsPlusNormal"/>
              <w:rPr>
                <w:rFonts w:ascii="Times New Roman" w:hAnsi="Times New Roman" w:cs="Times New Roman"/>
                <w:sz w:val="26"/>
                <w:szCs w:val="26"/>
              </w:rPr>
            </w:pPr>
            <w:r>
              <w:rPr>
                <w:rFonts w:ascii="Times New Roman" w:hAnsi="Times New Roman" w:cs="Times New Roman"/>
                <w:sz w:val="26"/>
                <w:szCs w:val="26"/>
              </w:rPr>
              <w:t xml:space="preserve">ул. </w:t>
            </w:r>
            <w:proofErr w:type="gramStart"/>
            <w:r>
              <w:rPr>
                <w:rFonts w:ascii="Times New Roman" w:hAnsi="Times New Roman" w:cs="Times New Roman"/>
                <w:sz w:val="26"/>
                <w:szCs w:val="26"/>
              </w:rPr>
              <w:t>Шахтерская</w:t>
            </w:r>
            <w:proofErr w:type="gramEnd"/>
            <w:r>
              <w:rPr>
                <w:rFonts w:ascii="Times New Roman" w:hAnsi="Times New Roman" w:cs="Times New Roman"/>
                <w:sz w:val="26"/>
                <w:szCs w:val="26"/>
              </w:rPr>
              <w:t>, д. 9 «</w:t>
            </w:r>
            <w:r w:rsidR="000F1011" w:rsidRPr="00020CBD">
              <w:rPr>
                <w:rFonts w:ascii="Times New Roman" w:hAnsi="Times New Roman" w:cs="Times New Roman"/>
                <w:sz w:val="26"/>
                <w:szCs w:val="26"/>
              </w:rPr>
              <w:t>А</w:t>
            </w:r>
            <w:r>
              <w:rPr>
                <w:rFonts w:ascii="Times New Roman" w:hAnsi="Times New Roman" w:cs="Times New Roman"/>
                <w:sz w:val="26"/>
                <w:szCs w:val="26"/>
              </w:rPr>
              <w:t>»</w:t>
            </w:r>
            <w:r w:rsidR="000F1011" w:rsidRPr="00020CBD">
              <w:rPr>
                <w:rFonts w:ascii="Times New Roman" w:hAnsi="Times New Roman" w:cs="Times New Roman"/>
                <w:sz w:val="26"/>
                <w:szCs w:val="26"/>
              </w:rPr>
              <w:t xml:space="preserve">, г. Норильск, район </w:t>
            </w:r>
            <w:proofErr w:type="spellStart"/>
            <w:r w:rsidR="000F1011" w:rsidRPr="00020CBD">
              <w:rPr>
                <w:rFonts w:ascii="Times New Roman" w:hAnsi="Times New Roman" w:cs="Times New Roman"/>
                <w:sz w:val="26"/>
                <w:szCs w:val="26"/>
              </w:rPr>
              <w:t>Кайеркан</w:t>
            </w:r>
            <w:proofErr w:type="spellEnd"/>
          </w:p>
        </w:tc>
        <w:tc>
          <w:tcPr>
            <w:tcW w:w="2891" w:type="dxa"/>
            <w:tcBorders>
              <w:top w:val="single" w:sz="4" w:space="0" w:color="auto"/>
              <w:left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szn13@norilsk-city.ru</w:t>
            </w:r>
          </w:p>
        </w:tc>
        <w:tc>
          <w:tcPr>
            <w:tcW w:w="1417" w:type="dxa"/>
            <w:tcBorders>
              <w:top w:val="single" w:sz="4" w:space="0" w:color="auto"/>
              <w:left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(3919) 42-50-45</w:t>
            </w:r>
          </w:p>
        </w:tc>
      </w:tr>
      <w:tr w:rsidR="000F1011" w:rsidRPr="00020CBD">
        <w:tc>
          <w:tcPr>
            <w:tcW w:w="9622" w:type="dxa"/>
            <w:gridSpan w:val="5"/>
            <w:tcBorders>
              <w:left w:val="single" w:sz="4" w:space="0" w:color="auto"/>
              <w:bottom w:val="single" w:sz="4" w:space="0" w:color="auto"/>
              <w:right w:val="single" w:sz="4" w:space="0" w:color="auto"/>
            </w:tcBorders>
          </w:tcPr>
          <w:p w:rsidR="000F1011" w:rsidRPr="00020CBD" w:rsidRDefault="000F1011">
            <w:pPr>
              <w:pStyle w:val="ConsPlusNormal"/>
              <w:jc w:val="both"/>
              <w:rPr>
                <w:rFonts w:ascii="Times New Roman" w:hAnsi="Times New Roman" w:cs="Times New Roman"/>
                <w:sz w:val="26"/>
                <w:szCs w:val="26"/>
              </w:rPr>
            </w:pPr>
          </w:p>
        </w:tc>
      </w:tr>
      <w:tr w:rsidR="000F1011" w:rsidRPr="00020CBD">
        <w:tc>
          <w:tcPr>
            <w:tcW w:w="495" w:type="dxa"/>
            <w:tcBorders>
              <w:top w:val="single" w:sz="4" w:space="0" w:color="auto"/>
              <w:left w:val="single" w:sz="4" w:space="0" w:color="auto"/>
              <w:bottom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4</w:t>
            </w:r>
          </w:p>
        </w:tc>
        <w:tc>
          <w:tcPr>
            <w:tcW w:w="1984" w:type="dxa"/>
            <w:tcBorders>
              <w:top w:val="single" w:sz="4" w:space="0" w:color="auto"/>
              <w:left w:val="single" w:sz="4" w:space="0" w:color="auto"/>
              <w:bottom w:val="single" w:sz="4" w:space="0" w:color="auto"/>
              <w:right w:val="single" w:sz="4" w:space="0" w:color="auto"/>
            </w:tcBorders>
          </w:tcPr>
          <w:p w:rsidR="000F1011" w:rsidRPr="00020CBD" w:rsidRDefault="000F1011">
            <w:pPr>
              <w:pStyle w:val="ConsPlusNormal"/>
              <w:rPr>
                <w:rFonts w:ascii="Times New Roman" w:hAnsi="Times New Roman" w:cs="Times New Roman"/>
                <w:sz w:val="26"/>
                <w:szCs w:val="26"/>
              </w:rPr>
            </w:pPr>
            <w:r w:rsidRPr="00020CBD">
              <w:rPr>
                <w:rFonts w:ascii="Times New Roman" w:hAnsi="Times New Roman" w:cs="Times New Roman"/>
                <w:sz w:val="26"/>
                <w:szCs w:val="26"/>
              </w:rPr>
              <w:t xml:space="preserve">Поселок </w:t>
            </w:r>
            <w:proofErr w:type="spellStart"/>
            <w:r w:rsidRPr="00020CBD">
              <w:rPr>
                <w:rFonts w:ascii="Times New Roman" w:hAnsi="Times New Roman" w:cs="Times New Roman"/>
                <w:sz w:val="26"/>
                <w:szCs w:val="26"/>
              </w:rPr>
              <w:t>Снежногорск</w:t>
            </w:r>
            <w:proofErr w:type="spellEnd"/>
          </w:p>
        </w:tc>
        <w:tc>
          <w:tcPr>
            <w:tcW w:w="2835" w:type="dxa"/>
            <w:tcBorders>
              <w:top w:val="single" w:sz="4" w:space="0" w:color="auto"/>
              <w:left w:val="single" w:sz="4" w:space="0" w:color="auto"/>
              <w:bottom w:val="single" w:sz="4" w:space="0" w:color="auto"/>
              <w:right w:val="single" w:sz="4" w:space="0" w:color="auto"/>
            </w:tcBorders>
          </w:tcPr>
          <w:p w:rsidR="000F1011" w:rsidRPr="00020CBD" w:rsidRDefault="000F1011">
            <w:pPr>
              <w:pStyle w:val="ConsPlusNormal"/>
              <w:rPr>
                <w:rFonts w:ascii="Times New Roman" w:hAnsi="Times New Roman" w:cs="Times New Roman"/>
                <w:sz w:val="26"/>
                <w:szCs w:val="26"/>
              </w:rPr>
            </w:pPr>
            <w:r w:rsidRPr="00020CBD">
              <w:rPr>
                <w:rFonts w:ascii="Times New Roman" w:hAnsi="Times New Roman" w:cs="Times New Roman"/>
                <w:sz w:val="26"/>
                <w:szCs w:val="26"/>
              </w:rPr>
              <w:t xml:space="preserve">ул. </w:t>
            </w:r>
            <w:proofErr w:type="spellStart"/>
            <w:r w:rsidRPr="00020CBD">
              <w:rPr>
                <w:rFonts w:ascii="Times New Roman" w:hAnsi="Times New Roman" w:cs="Times New Roman"/>
                <w:sz w:val="26"/>
                <w:szCs w:val="26"/>
              </w:rPr>
              <w:t>Хантайская</w:t>
            </w:r>
            <w:proofErr w:type="spellEnd"/>
            <w:r w:rsidRPr="00020CBD">
              <w:rPr>
                <w:rFonts w:ascii="Times New Roman" w:hAnsi="Times New Roman" w:cs="Times New Roman"/>
                <w:sz w:val="26"/>
                <w:szCs w:val="26"/>
              </w:rPr>
              <w:t xml:space="preserve"> Набережная, д. 10, г. Норильск, поселок </w:t>
            </w:r>
            <w:proofErr w:type="spellStart"/>
            <w:r w:rsidRPr="00020CBD">
              <w:rPr>
                <w:rFonts w:ascii="Times New Roman" w:hAnsi="Times New Roman" w:cs="Times New Roman"/>
                <w:sz w:val="26"/>
                <w:szCs w:val="26"/>
              </w:rPr>
              <w:t>Снежногорск</w:t>
            </w:r>
            <w:proofErr w:type="spellEnd"/>
          </w:p>
        </w:tc>
        <w:tc>
          <w:tcPr>
            <w:tcW w:w="2891" w:type="dxa"/>
            <w:tcBorders>
              <w:top w:val="single" w:sz="4" w:space="0" w:color="auto"/>
              <w:left w:val="single" w:sz="4" w:space="0" w:color="auto"/>
              <w:bottom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snegadm@hges.oao-ntek.ru</w:t>
            </w:r>
          </w:p>
        </w:tc>
        <w:tc>
          <w:tcPr>
            <w:tcW w:w="1417" w:type="dxa"/>
            <w:tcBorders>
              <w:top w:val="single" w:sz="4" w:space="0" w:color="auto"/>
              <w:left w:val="single" w:sz="4" w:space="0" w:color="auto"/>
              <w:bottom w:val="single" w:sz="4" w:space="0" w:color="auto"/>
              <w:right w:val="single" w:sz="4" w:space="0" w:color="auto"/>
            </w:tcBorders>
          </w:tcPr>
          <w:p w:rsidR="000F1011" w:rsidRPr="00020CBD" w:rsidRDefault="000F1011">
            <w:pPr>
              <w:pStyle w:val="ConsPlusNormal"/>
              <w:jc w:val="center"/>
              <w:rPr>
                <w:rFonts w:ascii="Times New Roman" w:hAnsi="Times New Roman" w:cs="Times New Roman"/>
                <w:sz w:val="26"/>
                <w:szCs w:val="26"/>
              </w:rPr>
            </w:pPr>
            <w:r w:rsidRPr="00020CBD">
              <w:rPr>
                <w:rFonts w:ascii="Times New Roman" w:hAnsi="Times New Roman" w:cs="Times New Roman"/>
                <w:sz w:val="26"/>
                <w:szCs w:val="26"/>
              </w:rPr>
              <w:t>(3919) 35-94-54</w:t>
            </w:r>
          </w:p>
        </w:tc>
      </w:tr>
    </w:tbl>
    <w:p w:rsidR="000F1011" w:rsidRPr="00020CBD" w:rsidRDefault="000F1011" w:rsidP="000F1011">
      <w:pPr>
        <w:pStyle w:val="ConsPlusNormal"/>
        <w:rPr>
          <w:rFonts w:ascii="Times New Roman" w:hAnsi="Times New Roman" w:cs="Times New Roman"/>
          <w:sz w:val="26"/>
          <w:szCs w:val="26"/>
        </w:rPr>
      </w:pPr>
    </w:p>
    <w:p w:rsidR="000F1011" w:rsidRPr="000F1011" w:rsidRDefault="000F1011" w:rsidP="000F1011">
      <w:pPr>
        <w:pStyle w:val="ConsPlusNormal"/>
      </w:pPr>
    </w:p>
    <w:p w:rsidR="000F1011" w:rsidRPr="000F1011" w:rsidRDefault="000F1011" w:rsidP="000F1011">
      <w:pPr>
        <w:pStyle w:val="ConsPlusNormal"/>
        <w:pBdr>
          <w:top w:val="single" w:sz="6" w:space="0" w:color="auto"/>
        </w:pBdr>
        <w:spacing w:before="100" w:after="100"/>
        <w:jc w:val="both"/>
        <w:rPr>
          <w:sz w:val="2"/>
          <w:szCs w:val="2"/>
        </w:rPr>
      </w:pPr>
    </w:p>
    <w:p w:rsidR="004E2612" w:rsidRPr="000F1011" w:rsidRDefault="004E2612"/>
    <w:sectPr w:rsidR="004E2612" w:rsidRPr="000F1011" w:rsidSect="000F1011">
      <w:pgSz w:w="11906" w:h="16838"/>
      <w:pgMar w:top="1134" w:right="567"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0F1011"/>
    <w:rsid w:val="00020CBD"/>
    <w:rsid w:val="000F1011"/>
    <w:rsid w:val="001A44DA"/>
    <w:rsid w:val="001E1842"/>
    <w:rsid w:val="0032699E"/>
    <w:rsid w:val="003F6247"/>
    <w:rsid w:val="004E2612"/>
    <w:rsid w:val="00535049"/>
    <w:rsid w:val="0073415F"/>
    <w:rsid w:val="007C378C"/>
    <w:rsid w:val="00946666"/>
    <w:rsid w:val="00AB76B6"/>
    <w:rsid w:val="00C25306"/>
    <w:rsid w:val="00C72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9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1011"/>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F1011"/>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0F1011"/>
    <w:pPr>
      <w:autoSpaceDE w:val="0"/>
      <w:autoSpaceDN w:val="0"/>
      <w:adjustRightInd w:val="0"/>
      <w:spacing w:after="0" w:line="240" w:lineRule="auto"/>
    </w:pPr>
    <w:rPr>
      <w:rFonts w:ascii="Arial" w:hAnsi="Arial" w:cs="Arial"/>
      <w:b/>
      <w:bCs/>
      <w:sz w:val="20"/>
      <w:szCs w:val="20"/>
    </w:rPr>
  </w:style>
  <w:style w:type="paragraph" w:customStyle="1" w:styleId="ConsPlusTitlePage">
    <w:name w:val="ConsPlusTitlePage"/>
    <w:uiPriority w:val="99"/>
    <w:rsid w:val="000F1011"/>
    <w:pPr>
      <w:autoSpaceDE w:val="0"/>
      <w:autoSpaceDN w:val="0"/>
      <w:adjustRightInd w:val="0"/>
      <w:spacing w:after="0" w:line="240" w:lineRule="auto"/>
    </w:pPr>
    <w:rPr>
      <w:rFonts w:ascii="Tahoma" w:hAnsi="Tahoma" w:cs="Tahoma"/>
      <w:sz w:val="20"/>
      <w:szCs w:val="20"/>
    </w:rPr>
  </w:style>
  <w:style w:type="paragraph" w:styleId="a3">
    <w:name w:val="Balloon Text"/>
    <w:basedOn w:val="a"/>
    <w:link w:val="a4"/>
    <w:uiPriority w:val="99"/>
    <w:semiHidden/>
    <w:unhideWhenUsed/>
    <w:rsid w:val="000F10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10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F9DA2579521D026C285001BDAAC278D78801674BA2C81C06B06779F36AC5D985F600DB89C9414B2D73872A4sDMFC" TargetMode="External"/><Relationship Id="rId18" Type="http://schemas.openxmlformats.org/officeDocument/2006/relationships/hyperlink" Target="consultantplus://offline/ref=1F9DA2579521D026C285001BDAAC278D78801674BA2F84C16404779F36AC5D985F600DB89C9414B2D73872A5sDM9C" TargetMode="External"/><Relationship Id="rId26" Type="http://schemas.openxmlformats.org/officeDocument/2006/relationships/hyperlink" Target="consultantplus://offline/ref=1F9DA2579521D026C285001BDAAC278D78801674BA2C81C06B06779F36AC5D985F600DB89C9414B2D73872A4sDMFC" TargetMode="External"/><Relationship Id="rId39" Type="http://schemas.openxmlformats.org/officeDocument/2006/relationships/hyperlink" Target="consultantplus://offline/ref=1F9DA2579521D026C285001BDAAC278D78801674BA2D85C06404779F36AC5D985Fs6M0C" TargetMode="External"/><Relationship Id="rId3" Type="http://schemas.openxmlformats.org/officeDocument/2006/relationships/webSettings" Target="webSettings.xml"/><Relationship Id="rId21" Type="http://schemas.openxmlformats.org/officeDocument/2006/relationships/hyperlink" Target="consultantplus://offline/ref=1F9DA2579521D026C285001BDAAC278D78801674BA2F85C16501779F36AC5D985F600DB89C9414B2D73872A5sDM9C" TargetMode="External"/><Relationship Id="rId34" Type="http://schemas.openxmlformats.org/officeDocument/2006/relationships/hyperlink" Target="consultantplus://offline/ref=1F9DA2579521D026C2851E16CCC078827A824C70B32C8D97305771C869sFMCC" TargetMode="External"/><Relationship Id="rId42" Type="http://schemas.openxmlformats.org/officeDocument/2006/relationships/hyperlink" Target="consultantplus://offline/ref=1F9DA2579521D026C285001BDAAC278D78801674BA2D85C16401779F36AC5D985F600DB89C9414B2D73870A7sDMDC" TargetMode="External"/><Relationship Id="rId47" Type="http://schemas.openxmlformats.org/officeDocument/2006/relationships/hyperlink" Target="consultantplus://offline/ref=1F9DA2579521D026C285001BDAAC278D78801674BA2D85C16401779F36AC5D985F600DB89C9414B2D73870A7sDMBC" TargetMode="External"/><Relationship Id="rId50" Type="http://schemas.openxmlformats.org/officeDocument/2006/relationships/hyperlink" Target="consultantplus://offline/ref=E1C55A97381D04B0ACBA48D21C867A8E3B9D976D6701F649EA61FB02A31DE034B22728FE2D6917BD23076E71Q5VFK" TargetMode="External"/><Relationship Id="rId7" Type="http://schemas.openxmlformats.org/officeDocument/2006/relationships/hyperlink" Target="consultantplus://offline/ref=1F9DA2579521D026C285001BDAAC278D78801674BA2C8FC36D06779F36AC5D985F600DB89C9414B2D73872A4sDM8C" TargetMode="External"/><Relationship Id="rId12" Type="http://schemas.openxmlformats.org/officeDocument/2006/relationships/hyperlink" Target="consultantplus://offline/ref=1F9DA2579521D026C285001BDAAC278D78801674BA2C81C56903779F36AC5D985F600DB89C9414B2D73872A7sDMCC" TargetMode="External"/><Relationship Id="rId17" Type="http://schemas.openxmlformats.org/officeDocument/2006/relationships/hyperlink" Target="consultantplus://offline/ref=1F9DA2579521D026C285001BDAAC278D78801674BA2C80C86A01779F36AC5D985F600DB89C9414B2D73872A4sDMCC" TargetMode="External"/><Relationship Id="rId25" Type="http://schemas.openxmlformats.org/officeDocument/2006/relationships/hyperlink" Target="consultantplus://offline/ref=1F9DA2579521D026C285001BDAAC278D78801674BA2C81C56903779F36AC5D985F600DB89C9414B2D73872A7sDMCC" TargetMode="External"/><Relationship Id="rId33" Type="http://schemas.openxmlformats.org/officeDocument/2006/relationships/hyperlink" Target="consultantplus://offline/ref=1F9DA2579521D026C2851E16CCC078827A8C407EBF238D97305771C869sFMCC" TargetMode="External"/><Relationship Id="rId38" Type="http://schemas.openxmlformats.org/officeDocument/2006/relationships/hyperlink" Target="consultantplus://offline/ref=1F9DA2579521D026C285001BDAAC278D78801674BA2F85C76401779F36AC5D985Fs6M0C" TargetMode="External"/><Relationship Id="rId46" Type="http://schemas.openxmlformats.org/officeDocument/2006/relationships/hyperlink" Target="consultantplus://offline/ref=1F9DA2579521D026C285001BDAAC278D78801674BA2D85C16401779F36AC5D985F600DB89C9414B2D73870A7sDMDC" TargetMode="External"/><Relationship Id="rId2" Type="http://schemas.openxmlformats.org/officeDocument/2006/relationships/settings" Target="settings.xml"/><Relationship Id="rId16" Type="http://schemas.openxmlformats.org/officeDocument/2006/relationships/hyperlink" Target="consultantplus://offline/ref=1F9DA2579521D026C285001BDAAC278D78801674BA2D87C0640B779F36AC5D985F600DB89C9414B2D73976A2sDM4C" TargetMode="External"/><Relationship Id="rId20" Type="http://schemas.openxmlformats.org/officeDocument/2006/relationships/hyperlink" Target="consultantplus://offline/ref=1F9DA2579521D026C285001BDAAC278D78801674BA2C8FC36D06779F36AC5D985F600DB89C9414B2D73872A4sDM8C" TargetMode="External"/><Relationship Id="rId29" Type="http://schemas.openxmlformats.org/officeDocument/2006/relationships/hyperlink" Target="consultantplus://offline/ref=1F9DA2579521D026C2851E16CCC0788279834F7CB07CDA9561027FsCMDC" TargetMode="External"/><Relationship Id="rId41" Type="http://schemas.openxmlformats.org/officeDocument/2006/relationships/hyperlink" Target="consultantplus://offline/ref=1F9DA2579521D026C285001BDAAC278D78801674BA2D85C16401779F36AC5D985F600DB89C9414B2D73870A7sDMDC" TargetMode="External"/><Relationship Id="rId1" Type="http://schemas.openxmlformats.org/officeDocument/2006/relationships/styles" Target="styles.xml"/><Relationship Id="rId6" Type="http://schemas.openxmlformats.org/officeDocument/2006/relationships/hyperlink" Target="consultantplus://offline/ref=1F9DA2579521D026C285001BDAAC278D78801674BA2C8FC36902779F36AC5D985F600DB89C9414B2D73872A7sDMEC" TargetMode="External"/><Relationship Id="rId11" Type="http://schemas.openxmlformats.org/officeDocument/2006/relationships/hyperlink" Target="consultantplus://offline/ref=1F9DA2579521D026C285001BDAAC278D78801674BA2C8FC36401779F36AC5D985F600DB89C9414B2D73872A4sDM4C" TargetMode="External"/><Relationship Id="rId24" Type="http://schemas.openxmlformats.org/officeDocument/2006/relationships/hyperlink" Target="consultantplus://offline/ref=1F9DA2579521D026C285001BDAAC278D78801674BA2C8FC36401779F36AC5D985F600DB89C9414B2D73872A4sDM4C" TargetMode="External"/><Relationship Id="rId32" Type="http://schemas.openxmlformats.org/officeDocument/2006/relationships/hyperlink" Target="consultantplus://offline/ref=1F9DA2579521D026C2851E16CCC078827A834B79BE2C8D97305771C869sFMCC" TargetMode="External"/><Relationship Id="rId37" Type="http://schemas.openxmlformats.org/officeDocument/2006/relationships/hyperlink" Target="consultantplus://offline/ref=1F9DA2579521D026C285001BDAAC278D78801674BA2D85C36A05779F36AC5D985Fs6M0C" TargetMode="External"/><Relationship Id="rId40" Type="http://schemas.openxmlformats.org/officeDocument/2006/relationships/hyperlink" Target="consultantplus://offline/ref=1F9DA2579521D026C285001BDAAC278D78801674BA2D85C16401779F36AC5D985F600DB89C9414B2D73870A7sDMDC" TargetMode="External"/><Relationship Id="rId45" Type="http://schemas.openxmlformats.org/officeDocument/2006/relationships/hyperlink" Target="consultantplus://offline/ref=1F9DA2579521D026C285001BDAAC278D78801674BA2D85C16401779F36AC5D985F600DB89C9414B2D73870A7sDM9C" TargetMode="External"/><Relationship Id="rId53" Type="http://schemas.openxmlformats.org/officeDocument/2006/relationships/theme" Target="theme/theme1.xml"/><Relationship Id="rId5" Type="http://schemas.openxmlformats.org/officeDocument/2006/relationships/hyperlink" Target="consultantplus://offline/ref=1F9DA2579521D026C285001BDAAC278D78801674BA2F84C16404779F36AC5D985F600DB89C9414B2D73872A5sDM9C" TargetMode="External"/><Relationship Id="rId15" Type="http://schemas.openxmlformats.org/officeDocument/2006/relationships/hyperlink" Target="consultantplus://offline/ref=1F9DA2579521D026C2851E16CCC078827A824C79B92E8D97305771C869FC5BCD1F200BEDDFD018B3sDM5C" TargetMode="External"/><Relationship Id="rId23" Type="http://schemas.openxmlformats.org/officeDocument/2006/relationships/hyperlink" Target="consultantplus://offline/ref=1F9DA2579521D026C285001BDAAC278D78801674BA2C8FC36901779F36AC5D985F600DB89C9414B2D73872A4sDM5C" TargetMode="External"/><Relationship Id="rId28" Type="http://schemas.openxmlformats.org/officeDocument/2006/relationships/hyperlink" Target="consultantplus://offline/ref=1F9DA2579521D026C285001BDAAC278D78801674BA2D85C16401779F36AC5D985F600DB89C9414B2D73870A7sDMDC" TargetMode="External"/><Relationship Id="rId36" Type="http://schemas.openxmlformats.org/officeDocument/2006/relationships/hyperlink" Target="consultantplus://offline/ref=1F9DA2579521D026C285001BDAAC278D78801674BA2D87C36F04779F36AC5D985Fs6M0C" TargetMode="External"/><Relationship Id="rId49" Type="http://schemas.openxmlformats.org/officeDocument/2006/relationships/hyperlink" Target="consultantplus://offline/ref=1F9DA2579521D026C2851E16CCC078827A824C79B92E8D97305771C869sFMCC" TargetMode="External"/><Relationship Id="rId10" Type="http://schemas.openxmlformats.org/officeDocument/2006/relationships/hyperlink" Target="consultantplus://offline/ref=1F9DA2579521D026C285001BDAAC278D78801674BA2C8FC36901779F36AC5D985F600DB89C9414B2D73872A4sDM5C" TargetMode="External"/><Relationship Id="rId19" Type="http://schemas.openxmlformats.org/officeDocument/2006/relationships/hyperlink" Target="consultantplus://offline/ref=1F9DA2579521D026C285001BDAAC278D78801674BA2C8FC36902779F36AC5D985F600DB89C9414B2D73872A7sDMEC" TargetMode="External"/><Relationship Id="rId31" Type="http://schemas.openxmlformats.org/officeDocument/2006/relationships/hyperlink" Target="consultantplus://offline/ref=1F9DA2579521D026C2851E16CCC078827A83407ABE228D97305771C869FC5BCD1F200BEDDFD019B6sDM6C" TargetMode="External"/><Relationship Id="rId44" Type="http://schemas.openxmlformats.org/officeDocument/2006/relationships/hyperlink" Target="consultantplus://offline/ref=1F9DA2579521D026C285001BDAAC278D78801674BA2D85C16401779F36AC5D985F600DB89C9414B2D73870A7sDM9C" TargetMode="External"/><Relationship Id="rId52"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consultantplus://offline/ref=1F9DA2579521D026C285001BDAAC278D78801674BA2F85C26E0B779F36AC5D985F600DB89C9414B2D73872A5sDM9C" TargetMode="External"/><Relationship Id="rId14" Type="http://schemas.openxmlformats.org/officeDocument/2006/relationships/hyperlink" Target="consultantplus://offline/ref=1F9DA2579521D026C285001BDAAC278D78801674BA2D84C66800779F36AC5D985F600DB89C9414B2D73872A4sDMBC" TargetMode="External"/><Relationship Id="rId22" Type="http://schemas.openxmlformats.org/officeDocument/2006/relationships/hyperlink" Target="consultantplus://offline/ref=1F9DA2579521D026C285001BDAAC278D78801674BA2F85C26E0B779F36AC5D985F600DB89C9414B2D73872A5sDM9C" TargetMode="External"/><Relationship Id="rId27" Type="http://schemas.openxmlformats.org/officeDocument/2006/relationships/hyperlink" Target="consultantplus://offline/ref=1F9DA2579521D026C285001BDAAC278D78801674BA2D84C66800779F36AC5D985F600DB89C9414B2D73872A4sDMBC" TargetMode="External"/><Relationship Id="rId30" Type="http://schemas.openxmlformats.org/officeDocument/2006/relationships/hyperlink" Target="consultantplus://offline/ref=1F9DA2579521D026C2851E16CCC078827A82407ABD2D8D97305771C869sFMCC" TargetMode="External"/><Relationship Id="rId35" Type="http://schemas.openxmlformats.org/officeDocument/2006/relationships/hyperlink" Target="consultantplus://offline/ref=1F9DA2579521D026C285001BDAAC278D78801674BA2D87C0640B779F36AC5D985F600DB89C9414B2D73976A2sDM4C" TargetMode="External"/><Relationship Id="rId43" Type="http://schemas.openxmlformats.org/officeDocument/2006/relationships/hyperlink" Target="consultantplus://offline/ref=1F9DA2579521D026C285001BDAAC278D78801674BA2D85C16401779F36AC5D985F600DB89C9414B2D73870A7sDMDC" TargetMode="External"/><Relationship Id="rId48" Type="http://schemas.openxmlformats.org/officeDocument/2006/relationships/hyperlink" Target="consultantplus://offline/ref=1F9DA2579521D026C2851E16CCC078827A83407ABE228D97305771C869FC5BCD1F200BEDDFD019B6sDM6C" TargetMode="External"/><Relationship Id="rId8" Type="http://schemas.openxmlformats.org/officeDocument/2006/relationships/hyperlink" Target="consultantplus://offline/ref=1F9DA2579521D026C285001BDAAC278D78801674BA2F85C16501779F36AC5D985F600DB89C9414B2D73872A5sDM9C" TargetMode="External"/><Relationship Id="rId51" Type="http://schemas.openxmlformats.org/officeDocument/2006/relationships/hyperlink" Target="consultantplus://offline/ref=E1C55A97381D04B0ACBA48D21C867A8E3B9D976D6701F74FE465FB02A31DE034B22728FE2D6917BD23076E74Q5V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19</Pages>
  <Words>7892</Words>
  <Characters>44985</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2016-02-08T10:21:00Z</dcterms:created>
  <dcterms:modified xsi:type="dcterms:W3CDTF">2016-06-17T03:29:00Z</dcterms:modified>
</cp:coreProperties>
</file>